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392C" w14:textId="00B0AA87" w:rsidR="006F0364" w:rsidRPr="00390133" w:rsidRDefault="006F0364" w:rsidP="006F0364">
      <w:pPr>
        <w:spacing w:after="0" w:line="360" w:lineRule="auto"/>
        <w:jc w:val="center"/>
        <w:rPr>
          <w:rFonts w:cs="Times New Roman"/>
          <w:b/>
          <w:sz w:val="36"/>
          <w:szCs w:val="36"/>
        </w:rPr>
      </w:pPr>
      <w:r w:rsidRPr="00390133">
        <w:rPr>
          <w:rFonts w:cs="Times New Roman"/>
          <w:b/>
          <w:sz w:val="36"/>
          <w:szCs w:val="36"/>
        </w:rPr>
        <w:t xml:space="preserve">VẬT LÝ – KHỐI 10 – TUẦN </w:t>
      </w:r>
      <w:r>
        <w:rPr>
          <w:rFonts w:cs="Times New Roman"/>
          <w:b/>
          <w:sz w:val="36"/>
          <w:szCs w:val="36"/>
        </w:rPr>
        <w:t>7</w:t>
      </w:r>
    </w:p>
    <w:p w14:paraId="576447E9" w14:textId="55CCB0A6" w:rsidR="00461717" w:rsidRPr="006F0364" w:rsidRDefault="006F0364" w:rsidP="00461717">
      <w:pPr>
        <w:spacing w:after="0" w:line="360" w:lineRule="auto"/>
        <w:jc w:val="center"/>
        <w:rPr>
          <w:rFonts w:cs="Times New Roman"/>
          <w:b/>
          <w:sz w:val="32"/>
          <w:szCs w:val="32"/>
        </w:rPr>
      </w:pPr>
      <w:r w:rsidRPr="00390133">
        <w:rPr>
          <w:rFonts w:cs="Times New Roman"/>
          <w:b/>
          <w:sz w:val="32"/>
          <w:szCs w:val="32"/>
        </w:rPr>
        <w:t>Tiết 1</w:t>
      </w:r>
      <w:r>
        <w:rPr>
          <w:rFonts w:cs="Times New Roman"/>
          <w:b/>
          <w:sz w:val="32"/>
          <w:szCs w:val="32"/>
        </w:rPr>
        <w:t>3</w:t>
      </w:r>
      <w:r w:rsidRPr="00390133">
        <w:rPr>
          <w:rFonts w:cs="Times New Roman"/>
          <w:b/>
          <w:sz w:val="32"/>
          <w:szCs w:val="32"/>
        </w:rPr>
        <w:t xml:space="preserve"> _ </w:t>
      </w:r>
      <w:r w:rsidRPr="000B5664">
        <w:rPr>
          <w:b/>
          <w:sz w:val="32"/>
          <w:szCs w:val="32"/>
        </w:rPr>
        <w:t xml:space="preserve">BÀI </w:t>
      </w:r>
      <w:r>
        <w:rPr>
          <w:b/>
          <w:sz w:val="32"/>
          <w:szCs w:val="32"/>
        </w:rPr>
        <w:t>30</w:t>
      </w:r>
      <w:r w:rsidRPr="000B5664">
        <w:rPr>
          <w:b/>
          <w:sz w:val="32"/>
          <w:szCs w:val="32"/>
        </w:rPr>
        <w:t xml:space="preserve">. </w:t>
      </w:r>
      <w:r w:rsidR="00461717" w:rsidRPr="006F0364">
        <w:rPr>
          <w:rFonts w:cs="Times New Roman"/>
          <w:b/>
          <w:sz w:val="32"/>
          <w:szCs w:val="32"/>
        </w:rPr>
        <w:t>QUÁ TRÌNH ĐẲNG TÍCH</w:t>
      </w:r>
    </w:p>
    <w:p w14:paraId="3D27A98F" w14:textId="77777777" w:rsidR="00461717" w:rsidRPr="006F0364" w:rsidRDefault="00461717" w:rsidP="00461717">
      <w:pPr>
        <w:spacing w:after="0" w:line="360" w:lineRule="auto"/>
        <w:jc w:val="center"/>
        <w:rPr>
          <w:rFonts w:cs="Times New Roman"/>
          <w:b/>
          <w:sz w:val="32"/>
          <w:szCs w:val="32"/>
        </w:rPr>
      </w:pPr>
      <w:r w:rsidRPr="006F0364">
        <w:rPr>
          <w:rFonts w:cs="Times New Roman"/>
          <w:b/>
          <w:sz w:val="32"/>
          <w:szCs w:val="32"/>
        </w:rPr>
        <w:t>ĐỊNH LUẬT CHARLES</w:t>
      </w:r>
    </w:p>
    <w:p w14:paraId="35A0ACB7" w14:textId="77777777" w:rsidR="00461717" w:rsidRPr="00C413AE" w:rsidRDefault="00461717" w:rsidP="00461717">
      <w:pPr>
        <w:pStyle w:val="ListParagraph"/>
        <w:numPr>
          <w:ilvl w:val="0"/>
          <w:numId w:val="2"/>
        </w:numPr>
        <w:spacing w:after="0" w:line="360" w:lineRule="auto"/>
        <w:ind w:left="709" w:hanging="357"/>
        <w:jc w:val="both"/>
        <w:rPr>
          <w:rFonts w:cs="Times New Roman"/>
          <w:b/>
          <w:i/>
          <w:szCs w:val="26"/>
        </w:rPr>
      </w:pPr>
      <w:r w:rsidRPr="00C413AE">
        <w:rPr>
          <w:rFonts w:cs="Times New Roman"/>
          <w:b/>
          <w:i/>
          <w:szCs w:val="26"/>
        </w:rPr>
        <w:t>NỘI DUNG BÀI HỌC</w:t>
      </w:r>
    </w:p>
    <w:p w14:paraId="700EB32E" w14:textId="77777777" w:rsidR="00461717" w:rsidRPr="00C413AE" w:rsidRDefault="00461717" w:rsidP="00461717">
      <w:pPr>
        <w:pStyle w:val="ListParagraph"/>
        <w:numPr>
          <w:ilvl w:val="0"/>
          <w:numId w:val="1"/>
        </w:numPr>
        <w:spacing w:before="120" w:after="0" w:line="360" w:lineRule="auto"/>
        <w:ind w:left="1077"/>
        <w:jc w:val="both"/>
        <w:rPr>
          <w:rFonts w:cs="Times New Roman"/>
          <w:b/>
          <w:szCs w:val="26"/>
        </w:rPr>
      </w:pPr>
      <w:r w:rsidRPr="00C413AE">
        <w:rPr>
          <w:rFonts w:cs="Times New Roman"/>
          <w:b/>
          <w:szCs w:val="26"/>
        </w:rPr>
        <w:t>QUÁ TRÌNH ĐẲNG TÍCH</w:t>
      </w:r>
    </w:p>
    <w:p w14:paraId="7EFCEF95" w14:textId="77777777" w:rsidR="00461717" w:rsidRPr="00C413AE" w:rsidRDefault="00461717" w:rsidP="00461717">
      <w:pPr>
        <w:spacing w:after="0" w:line="360" w:lineRule="auto"/>
        <w:ind w:left="567" w:firstLine="349"/>
        <w:jc w:val="both"/>
        <w:rPr>
          <w:rFonts w:cs="Times New Roman"/>
          <w:b/>
          <w:i/>
          <w:szCs w:val="26"/>
        </w:rPr>
      </w:pPr>
      <w:r w:rsidRPr="00C413AE">
        <w:rPr>
          <w:rFonts w:cs="Times New Roman"/>
          <w:szCs w:val="26"/>
        </w:rPr>
        <w:t xml:space="preserve">Quá trình biến đổi trạng thái trong đó thể tích được giữ không đổi gọi là </w:t>
      </w:r>
      <w:r w:rsidRPr="00C413AE">
        <w:rPr>
          <w:rFonts w:cs="Times New Roman"/>
          <w:b/>
          <w:i/>
          <w:szCs w:val="26"/>
        </w:rPr>
        <w:t>quá trình đẳng tích.</w:t>
      </w:r>
    </w:p>
    <w:p w14:paraId="48801B58" w14:textId="77777777" w:rsidR="00461717" w:rsidRPr="00C413AE" w:rsidRDefault="00461717" w:rsidP="00461717">
      <w:pPr>
        <w:pStyle w:val="ListParagraph"/>
        <w:numPr>
          <w:ilvl w:val="0"/>
          <w:numId w:val="1"/>
        </w:numPr>
        <w:spacing w:after="0" w:line="360" w:lineRule="auto"/>
        <w:jc w:val="both"/>
        <w:rPr>
          <w:rFonts w:cs="Times New Roman"/>
          <w:b/>
          <w:szCs w:val="26"/>
        </w:rPr>
      </w:pPr>
      <w:r w:rsidRPr="00C413AE">
        <w:rPr>
          <w:rFonts w:cs="Times New Roman"/>
          <w:b/>
          <w:szCs w:val="26"/>
        </w:rPr>
        <w:t>ĐỊNH LUẬT CHARLES</w:t>
      </w:r>
    </w:p>
    <w:p w14:paraId="75A5CE51" w14:textId="77777777" w:rsidR="00461717" w:rsidRPr="00C413AE" w:rsidRDefault="00461717" w:rsidP="00461717">
      <w:pPr>
        <w:pStyle w:val="ListParagraph"/>
        <w:numPr>
          <w:ilvl w:val="0"/>
          <w:numId w:val="4"/>
        </w:numPr>
        <w:spacing w:after="0" w:line="360" w:lineRule="auto"/>
        <w:ind w:left="851"/>
        <w:jc w:val="both"/>
        <w:rPr>
          <w:rFonts w:cs="Times New Roman"/>
          <w:b/>
          <w:szCs w:val="26"/>
        </w:rPr>
      </w:pPr>
      <w:r w:rsidRPr="00C413AE">
        <w:rPr>
          <w:rFonts w:cs="Times New Roman"/>
          <w:b/>
          <w:szCs w:val="26"/>
        </w:rPr>
        <w:t>Thí nghiệm (SGK)</w:t>
      </w:r>
    </w:p>
    <w:p w14:paraId="74E8E0F9" w14:textId="77777777" w:rsidR="00461717" w:rsidRPr="00C413AE" w:rsidRDefault="00461717" w:rsidP="00461717">
      <w:pPr>
        <w:pStyle w:val="ListParagraph"/>
        <w:numPr>
          <w:ilvl w:val="0"/>
          <w:numId w:val="4"/>
        </w:numPr>
        <w:spacing w:after="0" w:line="360" w:lineRule="auto"/>
        <w:ind w:left="851"/>
        <w:jc w:val="both"/>
        <w:rPr>
          <w:rFonts w:cs="Times New Roman"/>
          <w:b/>
          <w:szCs w:val="26"/>
        </w:rPr>
      </w:pPr>
      <w:r w:rsidRPr="00C413AE">
        <w:rPr>
          <w:rFonts w:cs="Times New Roman"/>
          <w:b/>
          <w:szCs w:val="26"/>
        </w:rPr>
        <w:t>Kết quả thí nghiệm</w:t>
      </w:r>
    </w:p>
    <w:p w14:paraId="250BB1DC" w14:textId="77777777" w:rsidR="00461717" w:rsidRPr="00C413AE" w:rsidRDefault="00775AC4" w:rsidP="00461717">
      <w:pPr>
        <w:pStyle w:val="ListParagraph"/>
        <w:spacing w:after="0" w:line="360" w:lineRule="auto"/>
        <w:ind w:left="851"/>
        <w:jc w:val="both"/>
        <w:rPr>
          <w:rFonts w:cs="Times New Roman"/>
          <w:szCs w:val="26"/>
        </w:rPr>
      </w:pPr>
      <m:oMathPara>
        <m:oMath>
          <m:f>
            <m:fPr>
              <m:ctrlPr>
                <w:rPr>
                  <w:rFonts w:ascii="Cambria Math" w:hAnsi="Cambria Math" w:cs="Times New Roman"/>
                  <w:i/>
                  <w:szCs w:val="26"/>
                </w:rPr>
              </m:ctrlPr>
            </m:fPr>
            <m:num>
              <m:sSub>
                <m:sSubPr>
                  <m:ctrlPr>
                    <w:rPr>
                      <w:rFonts w:ascii="Cambria Math" w:hAnsi="Cambria Math" w:cs="Times New Roman"/>
                      <w:i/>
                      <w:szCs w:val="26"/>
                    </w:rPr>
                  </m:ctrlPr>
                </m:sSubPr>
                <m:e>
                  <m:r>
                    <w:rPr>
                      <w:rFonts w:ascii="Cambria Math" w:hAnsi="Cambria Math" w:cs="Times New Roman"/>
                      <w:szCs w:val="26"/>
                    </w:rPr>
                    <m:t>p</m:t>
                  </m:r>
                </m:e>
                <m:sub>
                  <m:r>
                    <w:rPr>
                      <w:rFonts w:ascii="Cambria Math" w:hAnsi="Cambria Math" w:cs="Times New Roman"/>
                      <w:szCs w:val="26"/>
                    </w:rPr>
                    <m:t>1</m:t>
                  </m:r>
                </m:sub>
              </m:sSub>
            </m:num>
            <m:den>
              <m:sSub>
                <m:sSubPr>
                  <m:ctrlPr>
                    <w:rPr>
                      <w:rFonts w:ascii="Cambria Math" w:hAnsi="Cambria Math" w:cs="Times New Roman"/>
                      <w:i/>
                      <w:szCs w:val="26"/>
                    </w:rPr>
                  </m:ctrlPr>
                </m:sSubPr>
                <m:e>
                  <m:r>
                    <w:rPr>
                      <w:rFonts w:ascii="Cambria Math" w:hAnsi="Cambria Math" w:cs="Times New Roman"/>
                      <w:szCs w:val="26"/>
                    </w:rPr>
                    <m:t>T</m:t>
                  </m:r>
                </m:e>
                <m:sub>
                  <m:r>
                    <w:rPr>
                      <w:rFonts w:ascii="Cambria Math" w:hAnsi="Cambria Math" w:cs="Times New Roman"/>
                      <w:szCs w:val="26"/>
                    </w:rPr>
                    <m:t>1</m:t>
                  </m:r>
                </m:sub>
              </m:sSub>
            </m:den>
          </m:f>
          <m:r>
            <w:rPr>
              <w:rFonts w:ascii="Cambria Math" w:hAnsi="Cambria Math" w:cs="Times New Roman"/>
              <w:szCs w:val="26"/>
            </w:rPr>
            <m:t>=</m:t>
          </m:r>
          <m:f>
            <m:fPr>
              <m:ctrlPr>
                <w:rPr>
                  <w:rFonts w:ascii="Cambria Math" w:hAnsi="Cambria Math" w:cs="Times New Roman"/>
                  <w:i/>
                  <w:szCs w:val="26"/>
                </w:rPr>
              </m:ctrlPr>
            </m:fPr>
            <m:num>
              <m:sSub>
                <m:sSubPr>
                  <m:ctrlPr>
                    <w:rPr>
                      <w:rFonts w:ascii="Cambria Math" w:hAnsi="Cambria Math" w:cs="Times New Roman"/>
                      <w:i/>
                      <w:szCs w:val="26"/>
                    </w:rPr>
                  </m:ctrlPr>
                </m:sSubPr>
                <m:e>
                  <m:r>
                    <w:rPr>
                      <w:rFonts w:ascii="Cambria Math" w:hAnsi="Cambria Math" w:cs="Times New Roman"/>
                      <w:szCs w:val="26"/>
                    </w:rPr>
                    <m:t>p</m:t>
                  </m:r>
                </m:e>
                <m:sub>
                  <m:r>
                    <w:rPr>
                      <w:rFonts w:ascii="Cambria Math" w:hAnsi="Cambria Math" w:cs="Times New Roman"/>
                      <w:szCs w:val="26"/>
                    </w:rPr>
                    <m:t>2</m:t>
                  </m:r>
                </m:sub>
              </m:sSub>
            </m:num>
            <m:den>
              <m:sSub>
                <m:sSubPr>
                  <m:ctrlPr>
                    <w:rPr>
                      <w:rFonts w:ascii="Cambria Math" w:hAnsi="Cambria Math" w:cs="Times New Roman"/>
                      <w:i/>
                      <w:szCs w:val="26"/>
                    </w:rPr>
                  </m:ctrlPr>
                </m:sSubPr>
                <m:e>
                  <m:r>
                    <w:rPr>
                      <w:rFonts w:ascii="Cambria Math" w:hAnsi="Cambria Math" w:cs="Times New Roman"/>
                      <w:szCs w:val="26"/>
                    </w:rPr>
                    <m:t>T</m:t>
                  </m:r>
                </m:e>
                <m:sub>
                  <m:r>
                    <w:rPr>
                      <w:rFonts w:ascii="Cambria Math" w:hAnsi="Cambria Math" w:cs="Times New Roman"/>
                      <w:szCs w:val="26"/>
                    </w:rPr>
                    <m:t>2</m:t>
                  </m:r>
                </m:sub>
              </m:sSub>
            </m:den>
          </m:f>
          <m:r>
            <w:rPr>
              <w:rFonts w:ascii="Cambria Math" w:hAnsi="Cambria Math" w:cs="Times New Roman"/>
              <w:szCs w:val="26"/>
            </w:rPr>
            <m:t>=…=</m:t>
          </m:r>
          <m:f>
            <m:fPr>
              <m:ctrlPr>
                <w:rPr>
                  <w:rFonts w:ascii="Cambria Math" w:hAnsi="Cambria Math" w:cs="Times New Roman"/>
                  <w:i/>
                  <w:szCs w:val="26"/>
                </w:rPr>
              </m:ctrlPr>
            </m:fPr>
            <m:num>
              <m:sSub>
                <m:sSubPr>
                  <m:ctrlPr>
                    <w:rPr>
                      <w:rFonts w:ascii="Cambria Math" w:hAnsi="Cambria Math" w:cs="Times New Roman"/>
                      <w:i/>
                      <w:szCs w:val="26"/>
                    </w:rPr>
                  </m:ctrlPr>
                </m:sSubPr>
                <m:e>
                  <m:r>
                    <w:rPr>
                      <w:rFonts w:ascii="Cambria Math" w:hAnsi="Cambria Math" w:cs="Times New Roman"/>
                      <w:szCs w:val="26"/>
                    </w:rPr>
                    <m:t>p</m:t>
                  </m:r>
                </m:e>
                <m:sub>
                  <m:r>
                    <w:rPr>
                      <w:rFonts w:ascii="Cambria Math" w:hAnsi="Cambria Math" w:cs="Times New Roman"/>
                      <w:szCs w:val="26"/>
                    </w:rPr>
                    <m:t>n</m:t>
                  </m:r>
                </m:sub>
              </m:sSub>
            </m:num>
            <m:den>
              <m:sSub>
                <m:sSubPr>
                  <m:ctrlPr>
                    <w:rPr>
                      <w:rFonts w:ascii="Cambria Math" w:hAnsi="Cambria Math" w:cs="Times New Roman"/>
                      <w:i/>
                      <w:szCs w:val="26"/>
                    </w:rPr>
                  </m:ctrlPr>
                </m:sSubPr>
                <m:e>
                  <m:r>
                    <w:rPr>
                      <w:rFonts w:ascii="Cambria Math" w:hAnsi="Cambria Math" w:cs="Times New Roman"/>
                      <w:szCs w:val="26"/>
                    </w:rPr>
                    <m:t>T</m:t>
                  </m:r>
                </m:e>
                <m:sub>
                  <m:r>
                    <w:rPr>
                      <w:rFonts w:ascii="Cambria Math" w:hAnsi="Cambria Math" w:cs="Times New Roman"/>
                      <w:szCs w:val="26"/>
                    </w:rPr>
                    <m:t>n</m:t>
                  </m:r>
                </m:sub>
              </m:sSub>
            </m:den>
          </m:f>
          <m:r>
            <w:rPr>
              <w:rFonts w:ascii="Cambria Math" w:hAnsi="Cambria Math" w:cs="Times New Roman"/>
              <w:szCs w:val="26"/>
            </w:rPr>
            <m:t xml:space="preserve">     hay    p~T</m:t>
          </m:r>
        </m:oMath>
      </m:oMathPara>
    </w:p>
    <w:p w14:paraId="4CB31312" w14:textId="77777777" w:rsidR="00461717" w:rsidRPr="00C413AE" w:rsidRDefault="00461717" w:rsidP="00461717">
      <w:pPr>
        <w:pStyle w:val="ListParagraph"/>
        <w:numPr>
          <w:ilvl w:val="0"/>
          <w:numId w:val="4"/>
        </w:numPr>
        <w:spacing w:after="0" w:line="360" w:lineRule="auto"/>
        <w:ind w:left="851"/>
        <w:jc w:val="both"/>
        <w:rPr>
          <w:rFonts w:cs="Times New Roman"/>
          <w:b/>
          <w:szCs w:val="26"/>
        </w:rPr>
      </w:pPr>
      <w:r w:rsidRPr="00C413AE">
        <w:rPr>
          <w:rFonts w:cs="Times New Roman"/>
          <w:b/>
          <w:szCs w:val="26"/>
        </w:rPr>
        <w:t>Định luật Charles</w:t>
      </w:r>
    </w:p>
    <w:p w14:paraId="0CEF84B1" w14:textId="77777777" w:rsidR="00461717" w:rsidRPr="00C413AE" w:rsidRDefault="00461717" w:rsidP="00461717">
      <w:pPr>
        <w:pStyle w:val="ListParagraph"/>
        <w:numPr>
          <w:ilvl w:val="0"/>
          <w:numId w:val="3"/>
        </w:numPr>
        <w:spacing w:after="0" w:line="360" w:lineRule="auto"/>
        <w:ind w:left="851"/>
        <w:jc w:val="both"/>
        <w:rPr>
          <w:rFonts w:cs="Times New Roman"/>
          <w:b/>
          <w:szCs w:val="26"/>
        </w:rPr>
      </w:pPr>
      <w:r w:rsidRPr="00C413AE">
        <w:rPr>
          <w:rFonts w:cs="Times New Roman"/>
          <w:szCs w:val="26"/>
        </w:rPr>
        <w:t xml:space="preserve">Phát biểu: Trong quá trình đẳng tích của một </w:t>
      </w:r>
      <w:r w:rsidRPr="00C413AE">
        <w:rPr>
          <w:rFonts w:cs="Times New Roman"/>
          <w:b/>
          <w:i/>
          <w:szCs w:val="26"/>
        </w:rPr>
        <w:t>lượng khí nhất định</w:t>
      </w:r>
      <w:r w:rsidRPr="00C413AE">
        <w:rPr>
          <w:rFonts w:cs="Times New Roman"/>
          <w:szCs w:val="26"/>
        </w:rPr>
        <w:t xml:space="preserve">, </w:t>
      </w:r>
      <w:r w:rsidRPr="00C413AE">
        <w:rPr>
          <w:rFonts w:cs="Times New Roman"/>
          <w:b/>
          <w:szCs w:val="26"/>
        </w:rPr>
        <w:t>áp suất</w:t>
      </w:r>
      <w:r w:rsidRPr="00C413AE">
        <w:rPr>
          <w:rFonts w:cs="Times New Roman"/>
          <w:szCs w:val="26"/>
        </w:rPr>
        <w:t xml:space="preserve"> tỉ lệ thuận với </w:t>
      </w:r>
      <w:r w:rsidRPr="00C413AE">
        <w:rPr>
          <w:rFonts w:cs="Times New Roman"/>
          <w:b/>
          <w:szCs w:val="26"/>
        </w:rPr>
        <w:t xml:space="preserve">nhiệt độ </w:t>
      </w:r>
      <w:r w:rsidRPr="00C413AE">
        <w:rPr>
          <w:rFonts w:cs="Times New Roman"/>
          <w:b/>
          <w:szCs w:val="26"/>
          <w:u w:val="single"/>
        </w:rPr>
        <w:t>tuyệt đối</w:t>
      </w:r>
      <w:r w:rsidRPr="00C413AE">
        <w:rPr>
          <w:rFonts w:cs="Times New Roman"/>
          <w:b/>
          <w:szCs w:val="26"/>
        </w:rPr>
        <w:t>.</w:t>
      </w:r>
    </w:p>
    <w:p w14:paraId="5BC22409" w14:textId="77777777" w:rsidR="00461717" w:rsidRPr="00C413AE" w:rsidRDefault="00461717" w:rsidP="00461717">
      <w:pPr>
        <w:pStyle w:val="ListParagraph"/>
        <w:numPr>
          <w:ilvl w:val="0"/>
          <w:numId w:val="3"/>
        </w:numPr>
        <w:tabs>
          <w:tab w:val="left" w:pos="4111"/>
        </w:tabs>
        <w:spacing w:after="0" w:line="360" w:lineRule="auto"/>
        <w:ind w:left="851"/>
        <w:jc w:val="both"/>
        <w:rPr>
          <w:rFonts w:cs="Times New Roman"/>
          <w:szCs w:val="26"/>
        </w:rPr>
      </w:pPr>
      <w:r w:rsidRPr="00C413AE">
        <w:rPr>
          <w:rFonts w:cs="Times New Roman"/>
          <w:szCs w:val="26"/>
        </w:rPr>
        <w:t>Biểu thức:</w:t>
      </w:r>
      <w:r w:rsidRPr="00C413AE">
        <w:rPr>
          <w:rFonts w:cs="Times New Roman"/>
          <w:szCs w:val="26"/>
        </w:rPr>
        <w:tab/>
      </w:r>
      <m:oMath>
        <m:r>
          <m:rPr>
            <m:sty m:val="bi"/>
          </m:rPr>
          <w:rPr>
            <w:rFonts w:ascii="Cambria Math" w:hAnsi="Cambria Math" w:cs="Times New Roman"/>
            <w:szCs w:val="26"/>
            <w:bdr w:val="single" w:sz="4" w:space="0" w:color="auto"/>
          </w:rPr>
          <m:t xml:space="preserve"> </m:t>
        </m:r>
        <m:r>
          <m:rPr>
            <m:sty m:val="bi"/>
          </m:rPr>
          <w:rPr>
            <w:rFonts w:ascii="Cambria Math" w:hAnsi="Cambria Math" w:cs="Times New Roman"/>
            <w:szCs w:val="26"/>
          </w:rPr>
          <m:t xml:space="preserve">p~T  </m:t>
        </m:r>
        <m:r>
          <m:rPr>
            <m:sty m:val="bi"/>
          </m:rPr>
          <w:rPr>
            <w:rFonts w:ascii="Cambria Math" w:hAnsi="Cambria Math" w:cs="Times New Roman"/>
            <w:szCs w:val="26"/>
            <w:bdr w:val="single" w:sz="4" w:space="0" w:color="auto"/>
          </w:rPr>
          <m:t xml:space="preserve">hay   </m:t>
        </m:r>
        <m:f>
          <m:fPr>
            <m:ctrlPr>
              <w:rPr>
                <w:rFonts w:ascii="Cambria Math" w:hAnsi="Cambria Math" w:cs="Times New Roman"/>
                <w:b/>
                <w:i/>
                <w:szCs w:val="26"/>
                <w:bdr w:val="single" w:sz="4" w:space="0" w:color="auto"/>
              </w:rPr>
            </m:ctrlPr>
          </m:fPr>
          <m:num>
            <m:r>
              <m:rPr>
                <m:sty m:val="bi"/>
              </m:rPr>
              <w:rPr>
                <w:rFonts w:ascii="Cambria Math" w:hAnsi="Cambria Math" w:cs="Times New Roman"/>
                <w:szCs w:val="26"/>
                <w:bdr w:val="single" w:sz="4" w:space="0" w:color="auto"/>
              </w:rPr>
              <m:t>p</m:t>
            </m:r>
          </m:num>
          <m:den>
            <m:r>
              <m:rPr>
                <m:sty m:val="bi"/>
              </m:rPr>
              <w:rPr>
                <w:rFonts w:ascii="Cambria Math" w:hAnsi="Cambria Math" w:cs="Times New Roman"/>
                <w:szCs w:val="26"/>
                <w:bdr w:val="single" w:sz="4" w:space="0" w:color="auto"/>
              </w:rPr>
              <m:t>T</m:t>
            </m:r>
          </m:den>
        </m:f>
        <m:r>
          <m:rPr>
            <m:sty m:val="bi"/>
          </m:rPr>
          <w:rPr>
            <w:rFonts w:ascii="Cambria Math" w:hAnsi="Cambria Math" w:cs="Times New Roman"/>
            <w:szCs w:val="26"/>
            <w:bdr w:val="single" w:sz="4" w:space="0" w:color="auto"/>
          </w:rPr>
          <m:t>=hằng số</m:t>
        </m:r>
      </m:oMath>
    </w:p>
    <w:p w14:paraId="41ED4DC7" w14:textId="77777777" w:rsidR="00461717" w:rsidRPr="00C413AE" w:rsidRDefault="00461717" w:rsidP="00461717">
      <w:pPr>
        <w:pStyle w:val="ListParagraph"/>
        <w:numPr>
          <w:ilvl w:val="0"/>
          <w:numId w:val="1"/>
        </w:numPr>
        <w:tabs>
          <w:tab w:val="left" w:pos="4111"/>
        </w:tabs>
        <w:spacing w:after="0" w:line="360" w:lineRule="auto"/>
        <w:jc w:val="both"/>
        <w:rPr>
          <w:rFonts w:cs="Times New Roman"/>
          <w:b/>
          <w:szCs w:val="26"/>
        </w:rPr>
      </w:pPr>
      <w:r w:rsidRPr="00C413AE">
        <w:rPr>
          <w:rFonts w:cs="Times New Roman"/>
          <w:b/>
          <w:szCs w:val="26"/>
        </w:rPr>
        <w:t>ĐƯỜNG ĐẲNG TÍCH</w:t>
      </w:r>
    </w:p>
    <w:p w14:paraId="47CDA355" w14:textId="77777777" w:rsidR="00461717" w:rsidRPr="00C413AE" w:rsidRDefault="00461717" w:rsidP="00461717">
      <w:pPr>
        <w:pStyle w:val="ListParagraph"/>
        <w:numPr>
          <w:ilvl w:val="0"/>
          <w:numId w:val="3"/>
        </w:numPr>
        <w:tabs>
          <w:tab w:val="left" w:pos="4111"/>
        </w:tabs>
        <w:spacing w:after="0" w:line="360" w:lineRule="auto"/>
        <w:ind w:left="851"/>
        <w:jc w:val="both"/>
        <w:rPr>
          <w:rFonts w:cs="Times New Roman"/>
          <w:szCs w:val="26"/>
        </w:rPr>
      </w:pPr>
      <w:r w:rsidRPr="00C413AE">
        <w:rPr>
          <w:rFonts w:cs="Times New Roman"/>
          <w:szCs w:val="26"/>
        </w:rPr>
        <w:t xml:space="preserve">Định nghĩa: Đường đẳng tích là đường biểu diễn </w:t>
      </w:r>
      <w:r w:rsidRPr="00C413AE">
        <w:rPr>
          <w:rFonts w:cs="Times New Roman"/>
          <w:b/>
          <w:i/>
          <w:szCs w:val="26"/>
        </w:rPr>
        <w:t>sự biến thiên</w:t>
      </w:r>
      <w:r w:rsidRPr="00C413AE">
        <w:rPr>
          <w:rFonts w:cs="Times New Roman"/>
          <w:szCs w:val="26"/>
        </w:rPr>
        <w:t xml:space="preserve"> của áp suất theo nhiệt độ tuyệt đối khi </w:t>
      </w:r>
      <w:r w:rsidRPr="00C413AE">
        <w:rPr>
          <w:rFonts w:cs="Times New Roman"/>
          <w:b/>
          <w:i/>
          <w:szCs w:val="26"/>
        </w:rPr>
        <w:t>thể tích không đổi</w:t>
      </w:r>
      <w:r w:rsidRPr="00C413AE">
        <w:rPr>
          <w:rFonts w:cs="Times New Roman"/>
          <w:szCs w:val="26"/>
        </w:rPr>
        <w:t>.</w:t>
      </w:r>
    </w:p>
    <w:p w14:paraId="36FFDE21" w14:textId="77777777" w:rsidR="00461717" w:rsidRPr="00C413AE" w:rsidRDefault="00461717" w:rsidP="00461717">
      <w:pPr>
        <w:pStyle w:val="ListParagraph"/>
        <w:numPr>
          <w:ilvl w:val="0"/>
          <w:numId w:val="3"/>
        </w:numPr>
        <w:tabs>
          <w:tab w:val="left" w:pos="4111"/>
        </w:tabs>
        <w:spacing w:after="0" w:line="360" w:lineRule="auto"/>
        <w:ind w:left="851"/>
        <w:jc w:val="both"/>
        <w:rPr>
          <w:rFonts w:cs="Times New Roman"/>
          <w:szCs w:val="26"/>
        </w:rPr>
      </w:pPr>
      <w:r w:rsidRPr="00C413AE">
        <w:rPr>
          <w:rFonts w:cs="Times New Roman"/>
          <w:szCs w:val="26"/>
        </w:rPr>
        <w:t xml:space="preserve">Trong hệ trục tọa độ </w:t>
      </w:r>
      <w:r w:rsidRPr="00C413AE">
        <w:rPr>
          <w:rFonts w:cs="Times New Roman"/>
          <w:b/>
          <w:szCs w:val="26"/>
        </w:rPr>
        <w:t>(p, T),</w:t>
      </w:r>
      <w:r w:rsidRPr="00C413AE">
        <w:rPr>
          <w:rFonts w:cs="Times New Roman"/>
          <w:szCs w:val="26"/>
        </w:rPr>
        <w:t xml:space="preserve"> đường đẳng tích là một đường thẳng nếu kéo dài sẽ qua gốc tọa độ O.</w:t>
      </w:r>
    </w:p>
    <w:p w14:paraId="10F96132" w14:textId="77777777" w:rsidR="00461717" w:rsidRPr="00C413AE" w:rsidRDefault="00461717" w:rsidP="00461717">
      <w:pPr>
        <w:pStyle w:val="ListParagraph"/>
        <w:tabs>
          <w:tab w:val="left" w:pos="4111"/>
        </w:tabs>
        <w:spacing w:after="0" w:line="360" w:lineRule="auto"/>
        <w:ind w:left="851"/>
        <w:jc w:val="center"/>
        <w:rPr>
          <w:rFonts w:cs="Times New Roman"/>
          <w:szCs w:val="26"/>
        </w:rPr>
      </w:pPr>
      <w:r w:rsidRPr="00C413AE">
        <w:rPr>
          <w:rFonts w:cs="Times New Roman"/>
          <w:noProof/>
          <w:szCs w:val="26"/>
        </w:rPr>
        <w:drawing>
          <wp:inline distT="0" distB="0" distL="0" distR="0" wp14:anchorId="5B7DFAC0" wp14:editId="0B099063">
            <wp:extent cx="2236470" cy="1779358"/>
            <wp:effectExtent l="0" t="0" r="0" b="0"/>
            <wp:docPr id="4" name="Picture 4"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chematic&#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804" cy="1788375"/>
                    </a:xfrm>
                    <a:prstGeom prst="rect">
                      <a:avLst/>
                    </a:prstGeom>
                    <a:noFill/>
                    <a:ln>
                      <a:noFill/>
                    </a:ln>
                  </pic:spPr>
                </pic:pic>
              </a:graphicData>
            </a:graphic>
          </wp:inline>
        </w:drawing>
      </w:r>
    </w:p>
    <w:p w14:paraId="4A128066" w14:textId="77777777" w:rsidR="00461717" w:rsidRPr="00C413AE" w:rsidRDefault="00461717" w:rsidP="00461717">
      <w:pPr>
        <w:pStyle w:val="ListParagraph"/>
        <w:numPr>
          <w:ilvl w:val="0"/>
          <w:numId w:val="3"/>
        </w:numPr>
        <w:tabs>
          <w:tab w:val="left" w:pos="4111"/>
        </w:tabs>
        <w:spacing w:after="0" w:line="360" w:lineRule="auto"/>
        <w:ind w:left="851"/>
        <w:jc w:val="both"/>
        <w:rPr>
          <w:rFonts w:cs="Times New Roman"/>
          <w:szCs w:val="26"/>
        </w:rPr>
      </w:pPr>
      <w:r w:rsidRPr="00C413AE">
        <w:rPr>
          <w:rFonts w:cs="Times New Roman"/>
          <w:szCs w:val="26"/>
        </w:rPr>
        <w:t xml:space="preserve">Ứng với các thể tích khác nhau của </w:t>
      </w:r>
      <w:r w:rsidRPr="00C413AE">
        <w:rPr>
          <w:rFonts w:cs="Times New Roman"/>
          <w:b/>
          <w:szCs w:val="26"/>
        </w:rPr>
        <w:t>cùng một lượng khí</w:t>
      </w:r>
      <w:r w:rsidRPr="00C413AE">
        <w:rPr>
          <w:rFonts w:cs="Times New Roman"/>
          <w:szCs w:val="26"/>
        </w:rPr>
        <w:t>, ta có những đường đẳng tích khác nhau.</w:t>
      </w:r>
    </w:p>
    <w:p w14:paraId="42D49C9A" w14:textId="77777777" w:rsidR="00461717" w:rsidRPr="00C413AE" w:rsidRDefault="00461717" w:rsidP="00461717">
      <w:pPr>
        <w:pStyle w:val="ListParagraph"/>
        <w:numPr>
          <w:ilvl w:val="0"/>
          <w:numId w:val="3"/>
        </w:numPr>
        <w:tabs>
          <w:tab w:val="left" w:pos="4111"/>
        </w:tabs>
        <w:spacing w:after="0" w:line="360" w:lineRule="auto"/>
        <w:ind w:left="851"/>
        <w:jc w:val="both"/>
        <w:rPr>
          <w:rFonts w:cs="Times New Roman"/>
          <w:szCs w:val="26"/>
        </w:rPr>
      </w:pPr>
      <w:r w:rsidRPr="00C413AE">
        <w:rPr>
          <w:rFonts w:cs="Times New Roman"/>
          <w:szCs w:val="26"/>
        </w:rPr>
        <w:t xml:space="preserve">Đường đẳng tích ở </w:t>
      </w:r>
      <w:r w:rsidRPr="00C413AE">
        <w:rPr>
          <w:rFonts w:cs="Times New Roman"/>
          <w:b/>
          <w:szCs w:val="26"/>
        </w:rPr>
        <w:t>trên</w:t>
      </w:r>
      <w:r w:rsidRPr="00C413AE">
        <w:rPr>
          <w:rFonts w:cs="Times New Roman"/>
          <w:szCs w:val="26"/>
        </w:rPr>
        <w:t xml:space="preserve"> ứng với thể tích nhỏ hơn đường đẳng tích ở </w:t>
      </w:r>
      <w:r w:rsidRPr="00C413AE">
        <w:rPr>
          <w:rFonts w:cs="Times New Roman"/>
          <w:b/>
          <w:szCs w:val="26"/>
        </w:rPr>
        <w:t>dưới</w:t>
      </w:r>
      <w:r w:rsidRPr="00C413AE">
        <w:rPr>
          <w:rFonts w:cs="Times New Roman"/>
          <w:szCs w:val="26"/>
        </w:rPr>
        <w:t>.</w:t>
      </w:r>
    </w:p>
    <w:p w14:paraId="718887B9" w14:textId="77777777" w:rsidR="00461717" w:rsidRPr="00C413AE" w:rsidRDefault="00461717" w:rsidP="00461717">
      <w:pPr>
        <w:pStyle w:val="ListParagraph"/>
        <w:numPr>
          <w:ilvl w:val="0"/>
          <w:numId w:val="2"/>
        </w:numPr>
        <w:tabs>
          <w:tab w:val="left" w:pos="4111"/>
        </w:tabs>
        <w:spacing w:before="120" w:after="0" w:line="360" w:lineRule="auto"/>
        <w:ind w:left="709" w:hanging="357"/>
        <w:jc w:val="both"/>
        <w:rPr>
          <w:rFonts w:cs="Times New Roman"/>
          <w:b/>
          <w:i/>
          <w:szCs w:val="26"/>
        </w:rPr>
      </w:pPr>
      <w:r w:rsidRPr="00C413AE">
        <w:rPr>
          <w:rFonts w:cs="Times New Roman"/>
          <w:b/>
          <w:i/>
          <w:szCs w:val="26"/>
        </w:rPr>
        <w:t>CÁC CÂU HỎI CỦNG CỐ</w:t>
      </w:r>
    </w:p>
    <w:p w14:paraId="1DCBC4DC" w14:textId="77777777" w:rsidR="00461717" w:rsidRPr="00C413AE" w:rsidRDefault="00461717" w:rsidP="00461717">
      <w:pPr>
        <w:pStyle w:val="ListParagraph"/>
        <w:spacing w:after="0" w:line="360" w:lineRule="auto"/>
        <w:ind w:left="426"/>
        <w:jc w:val="both"/>
        <w:rPr>
          <w:rFonts w:cs="Times New Roman"/>
          <w:szCs w:val="26"/>
        </w:rPr>
      </w:pPr>
      <w:r w:rsidRPr="00C413AE">
        <w:rPr>
          <w:rFonts w:cs="Times New Roman"/>
          <w:b/>
          <w:szCs w:val="26"/>
        </w:rPr>
        <w:t>Câu 1.</w:t>
      </w:r>
      <w:r w:rsidRPr="00C413AE">
        <w:rPr>
          <w:rFonts w:cs="Times New Roman"/>
          <w:szCs w:val="26"/>
        </w:rPr>
        <w:t xml:space="preserve"> Định nghĩa quá trình đẳng tích?</w:t>
      </w:r>
    </w:p>
    <w:p w14:paraId="2D4C011E" w14:textId="77777777" w:rsidR="00461717" w:rsidRPr="00C413AE" w:rsidRDefault="00461717" w:rsidP="00461717">
      <w:pPr>
        <w:pStyle w:val="ListParagraph"/>
        <w:spacing w:after="0" w:line="360" w:lineRule="auto"/>
        <w:ind w:left="426"/>
        <w:jc w:val="both"/>
        <w:rPr>
          <w:rFonts w:cs="Times New Roman"/>
          <w:szCs w:val="26"/>
        </w:rPr>
      </w:pPr>
      <w:r w:rsidRPr="00C413AE">
        <w:rPr>
          <w:rFonts w:cs="Times New Roman"/>
          <w:b/>
          <w:szCs w:val="26"/>
        </w:rPr>
        <w:t>Câu 2.</w:t>
      </w:r>
      <w:r w:rsidRPr="00C413AE">
        <w:rPr>
          <w:rFonts w:cs="Times New Roman"/>
          <w:szCs w:val="26"/>
        </w:rPr>
        <w:t xml:space="preserve"> Phát biểu và viết biểu thức của định luật Charles?</w:t>
      </w:r>
    </w:p>
    <w:p w14:paraId="57D3A387" w14:textId="77777777" w:rsidR="00461717" w:rsidRPr="00C413AE" w:rsidRDefault="00461717" w:rsidP="00461717">
      <w:pPr>
        <w:pStyle w:val="ListParagraph"/>
        <w:spacing w:after="0" w:line="360" w:lineRule="auto"/>
        <w:ind w:left="426"/>
        <w:jc w:val="both"/>
        <w:rPr>
          <w:rFonts w:cs="Times New Roman"/>
          <w:szCs w:val="26"/>
        </w:rPr>
      </w:pPr>
      <w:r w:rsidRPr="00C413AE">
        <w:rPr>
          <w:rFonts w:cs="Times New Roman"/>
          <w:b/>
          <w:szCs w:val="26"/>
        </w:rPr>
        <w:t>Câu 3.</w:t>
      </w:r>
      <w:r w:rsidRPr="00C413AE">
        <w:rPr>
          <w:rFonts w:cs="Times New Roman"/>
          <w:szCs w:val="26"/>
        </w:rPr>
        <w:t xml:space="preserve"> Đường đẳng tích là gì? Nêu đặc điểm của đường đẳng tích?</w:t>
      </w:r>
    </w:p>
    <w:p w14:paraId="77BB3948" w14:textId="63EE708A" w:rsidR="006F0364" w:rsidRDefault="006F0364">
      <w:pPr>
        <w:rPr>
          <w:rFonts w:cs="Times New Roman"/>
          <w:szCs w:val="26"/>
        </w:rPr>
      </w:pPr>
      <w:r>
        <w:rPr>
          <w:rFonts w:cs="Times New Roman"/>
          <w:szCs w:val="26"/>
        </w:rPr>
        <w:br w:type="page"/>
      </w:r>
    </w:p>
    <w:p w14:paraId="11F56EC3" w14:textId="7F5F556B" w:rsidR="00AC3232" w:rsidRPr="00AC3232" w:rsidRDefault="00AC3232" w:rsidP="00AC3232">
      <w:pPr>
        <w:spacing w:after="0" w:line="360" w:lineRule="auto"/>
        <w:jc w:val="center"/>
        <w:rPr>
          <w:rFonts w:cs="Times New Roman"/>
          <w:b/>
          <w:sz w:val="32"/>
          <w:szCs w:val="32"/>
        </w:rPr>
      </w:pPr>
      <w:r w:rsidRPr="00AC3232">
        <w:rPr>
          <w:rFonts w:cs="Times New Roman"/>
          <w:b/>
          <w:sz w:val="32"/>
          <w:szCs w:val="32"/>
        </w:rPr>
        <w:lastRenderedPageBreak/>
        <w:t>Tiết 1</w:t>
      </w:r>
      <w:r w:rsidR="00B006BA">
        <w:rPr>
          <w:rFonts w:cs="Times New Roman"/>
          <w:b/>
          <w:sz w:val="32"/>
          <w:szCs w:val="32"/>
        </w:rPr>
        <w:t>4</w:t>
      </w:r>
      <w:r w:rsidRPr="00AC3232">
        <w:rPr>
          <w:rFonts w:cs="Times New Roman"/>
          <w:b/>
          <w:sz w:val="32"/>
          <w:szCs w:val="32"/>
        </w:rPr>
        <w:t xml:space="preserve"> _ BÀI 31. PHƯƠNG TRÌNH TRẠNG THÁI KHÍ LÝ TƯỞNG</w:t>
      </w:r>
    </w:p>
    <w:p w14:paraId="0FA6FB6B" w14:textId="77777777" w:rsidR="00AC3232" w:rsidRPr="00DD0100" w:rsidRDefault="00AC3232" w:rsidP="00B006BA">
      <w:pPr>
        <w:pStyle w:val="ListParagraph"/>
        <w:numPr>
          <w:ilvl w:val="0"/>
          <w:numId w:val="6"/>
        </w:numPr>
        <w:spacing w:after="0" w:line="360" w:lineRule="auto"/>
        <w:ind w:left="426"/>
        <w:jc w:val="both"/>
        <w:rPr>
          <w:rFonts w:cs="Times New Roman"/>
          <w:b/>
          <w:i/>
          <w:szCs w:val="26"/>
        </w:rPr>
      </w:pPr>
      <w:r w:rsidRPr="00DD0100">
        <w:rPr>
          <w:rFonts w:cs="Times New Roman"/>
          <w:b/>
          <w:i/>
          <w:szCs w:val="26"/>
        </w:rPr>
        <w:t>NỘI DUNG BÀI HỌC</w:t>
      </w:r>
    </w:p>
    <w:p w14:paraId="140803C7" w14:textId="77777777" w:rsidR="00AC3232" w:rsidRPr="00DD0100" w:rsidRDefault="00AC3232" w:rsidP="00B006BA">
      <w:pPr>
        <w:pStyle w:val="ListParagraph"/>
        <w:numPr>
          <w:ilvl w:val="0"/>
          <w:numId w:val="7"/>
        </w:numPr>
        <w:spacing w:before="120" w:after="0" w:line="360" w:lineRule="auto"/>
        <w:jc w:val="both"/>
        <w:rPr>
          <w:rFonts w:cs="Times New Roman"/>
          <w:b/>
          <w:szCs w:val="26"/>
        </w:rPr>
      </w:pPr>
      <w:r w:rsidRPr="00DD0100">
        <w:rPr>
          <w:rFonts w:cs="Times New Roman"/>
          <w:b/>
          <w:szCs w:val="26"/>
        </w:rPr>
        <w:t>KHÍ THỰC – KHÍ LÝ TƯỞNG</w:t>
      </w:r>
    </w:p>
    <w:p w14:paraId="12859CD9" w14:textId="77777777" w:rsidR="00AC3232" w:rsidRPr="00DD0100" w:rsidRDefault="00AC3232" w:rsidP="00AC3232">
      <w:pPr>
        <w:pStyle w:val="ListParagraph"/>
        <w:numPr>
          <w:ilvl w:val="0"/>
          <w:numId w:val="5"/>
        </w:numPr>
        <w:spacing w:after="0" w:line="360" w:lineRule="auto"/>
        <w:jc w:val="both"/>
        <w:rPr>
          <w:rFonts w:cs="Times New Roman"/>
          <w:b/>
          <w:i/>
          <w:szCs w:val="26"/>
        </w:rPr>
      </w:pPr>
      <w:r w:rsidRPr="00DD0100">
        <w:rPr>
          <w:rFonts w:cs="Times New Roman"/>
          <w:b/>
          <w:szCs w:val="26"/>
        </w:rPr>
        <w:t>Khí thực</w:t>
      </w:r>
      <w:r w:rsidRPr="00DD0100">
        <w:rPr>
          <w:rFonts w:cs="Times New Roman"/>
          <w:szCs w:val="26"/>
        </w:rPr>
        <w:t xml:space="preserve"> (chất khí tồn tại trong thực tế như Oxy, Nitơ, Cabonic…) là khí </w:t>
      </w:r>
      <w:r w:rsidRPr="00DD0100">
        <w:rPr>
          <w:rFonts w:cs="Times New Roman"/>
          <w:b/>
          <w:szCs w:val="26"/>
        </w:rPr>
        <w:t>chỉ</w:t>
      </w:r>
      <w:r w:rsidRPr="00DD0100">
        <w:rPr>
          <w:rFonts w:cs="Times New Roman"/>
          <w:szCs w:val="26"/>
        </w:rPr>
        <w:t xml:space="preserve"> tuân theo gần đúng các định luật Boyle – Mariotte và Charles.</w:t>
      </w:r>
    </w:p>
    <w:p w14:paraId="2ADEE31C" w14:textId="77777777" w:rsidR="00AC3232" w:rsidRPr="00DD0100" w:rsidRDefault="00AC3232" w:rsidP="00AC3232">
      <w:pPr>
        <w:pStyle w:val="ListParagraph"/>
        <w:numPr>
          <w:ilvl w:val="0"/>
          <w:numId w:val="5"/>
        </w:numPr>
        <w:spacing w:after="0" w:line="360" w:lineRule="auto"/>
        <w:jc w:val="both"/>
        <w:rPr>
          <w:rFonts w:cs="Times New Roman"/>
          <w:b/>
          <w:i/>
          <w:szCs w:val="26"/>
        </w:rPr>
      </w:pPr>
      <w:r w:rsidRPr="00DD0100">
        <w:rPr>
          <w:rFonts w:cs="Times New Roman"/>
          <w:b/>
          <w:szCs w:val="26"/>
        </w:rPr>
        <w:t>Khí lý tưởng</w:t>
      </w:r>
      <w:r w:rsidRPr="00DD0100">
        <w:rPr>
          <w:rFonts w:cs="Times New Roman"/>
          <w:szCs w:val="26"/>
        </w:rPr>
        <w:t xml:space="preserve"> là khí tuân theo đúng các định luật Boyle – Mariotte và Charles.</w:t>
      </w:r>
    </w:p>
    <w:p w14:paraId="43BB7E71" w14:textId="77777777" w:rsidR="00AC3232" w:rsidRPr="00DD0100" w:rsidRDefault="00AC3232" w:rsidP="00AC3232">
      <w:pPr>
        <w:pStyle w:val="ListParagraph"/>
        <w:numPr>
          <w:ilvl w:val="0"/>
          <w:numId w:val="5"/>
        </w:numPr>
        <w:spacing w:after="0" w:line="360" w:lineRule="auto"/>
        <w:jc w:val="both"/>
        <w:rPr>
          <w:rFonts w:cs="Times New Roman"/>
          <w:b/>
          <w:i/>
          <w:szCs w:val="26"/>
        </w:rPr>
      </w:pPr>
      <w:r w:rsidRPr="00DD0100">
        <w:rPr>
          <w:rFonts w:cs="Times New Roman"/>
          <w:szCs w:val="26"/>
        </w:rPr>
        <w:t>Trong đời sống kỹ thuật, nếu không yêu cầu độ chính xác cao, ta có thể áp dụng các định luật của chất khí lý tưởng để tính áp suất, thể tích, nhiệt độ của khí thực.</w:t>
      </w:r>
    </w:p>
    <w:p w14:paraId="0AEE83A7" w14:textId="77777777" w:rsidR="00AC3232" w:rsidRPr="00DD0100" w:rsidRDefault="00AC3232" w:rsidP="00B006BA">
      <w:pPr>
        <w:pStyle w:val="ListParagraph"/>
        <w:numPr>
          <w:ilvl w:val="0"/>
          <w:numId w:val="7"/>
        </w:numPr>
        <w:spacing w:after="0" w:line="360" w:lineRule="auto"/>
        <w:jc w:val="both"/>
        <w:rPr>
          <w:rFonts w:cs="Times New Roman"/>
          <w:b/>
          <w:szCs w:val="26"/>
        </w:rPr>
      </w:pPr>
      <w:r w:rsidRPr="00DD0100">
        <w:rPr>
          <w:rFonts w:cs="Times New Roman"/>
          <w:b/>
          <w:szCs w:val="26"/>
        </w:rPr>
        <w:t xml:space="preserve">PHƯƠNG TRÌNH TRẠNG THÁI KHÍ LÝ TƯỞNG </w:t>
      </w:r>
    </w:p>
    <w:p w14:paraId="7B3D65E5" w14:textId="77777777" w:rsidR="00AC3232" w:rsidRPr="00DD0100" w:rsidRDefault="00AC3232" w:rsidP="00AC3232">
      <w:pPr>
        <w:pStyle w:val="ListParagraph"/>
        <w:spacing w:after="0" w:line="360" w:lineRule="auto"/>
        <w:ind w:left="1080"/>
        <w:jc w:val="both"/>
        <w:rPr>
          <w:rFonts w:cs="Times New Roman"/>
          <w:b/>
          <w:szCs w:val="26"/>
        </w:rPr>
      </w:pPr>
      <m:oMathPara>
        <m:oMath>
          <m:f>
            <m:fPr>
              <m:ctrlPr>
                <w:rPr>
                  <w:rFonts w:ascii="Cambria Math" w:hAnsi="Cambria Math" w:cs="Times New Roman"/>
                  <w:b/>
                  <w:i/>
                  <w:szCs w:val="26"/>
                </w:rPr>
              </m:ctrlPr>
            </m:fPr>
            <m:num>
              <m:sSub>
                <m:sSubPr>
                  <m:ctrlPr>
                    <w:rPr>
                      <w:rFonts w:ascii="Cambria Math" w:hAnsi="Cambria Math" w:cs="Times New Roman"/>
                      <w:b/>
                      <w:i/>
                      <w:szCs w:val="26"/>
                    </w:rPr>
                  </m:ctrlPr>
                </m:sSubPr>
                <m:e>
                  <m:sSub>
                    <m:sSubPr>
                      <m:ctrlPr>
                        <w:rPr>
                          <w:rFonts w:ascii="Cambria Math" w:hAnsi="Cambria Math" w:cs="Times New Roman"/>
                          <w:b/>
                          <w:i/>
                          <w:szCs w:val="26"/>
                        </w:rPr>
                      </m:ctrlPr>
                    </m:sSubPr>
                    <m:e>
                      <m:r>
                        <m:rPr>
                          <m:sty m:val="bi"/>
                        </m:rPr>
                        <w:rPr>
                          <w:rFonts w:ascii="Cambria Math" w:hAnsi="Cambria Math" w:cs="Times New Roman"/>
                          <w:szCs w:val="26"/>
                        </w:rPr>
                        <m:t>p</m:t>
                      </m:r>
                    </m:e>
                    <m:sub>
                      <m:r>
                        <m:rPr>
                          <m:sty m:val="bi"/>
                        </m:rPr>
                        <w:rPr>
                          <w:rFonts w:ascii="Cambria Math" w:hAnsi="Cambria Math" w:cs="Times New Roman"/>
                          <w:szCs w:val="26"/>
                        </w:rPr>
                        <m:t>1</m:t>
                      </m:r>
                    </m:sub>
                  </m:sSub>
                  <m:r>
                    <m:rPr>
                      <m:sty m:val="bi"/>
                    </m:rPr>
                    <w:rPr>
                      <w:rFonts w:ascii="Cambria Math" w:hAnsi="Cambria Math" w:cs="Times New Roman"/>
                      <w:szCs w:val="26"/>
                    </w:rPr>
                    <m:t>V</m:t>
                  </m:r>
                </m:e>
                <m:sub>
                  <m:r>
                    <m:rPr>
                      <m:sty m:val="bi"/>
                    </m:rPr>
                    <w:rPr>
                      <w:rFonts w:ascii="Cambria Math" w:hAnsi="Cambria Math" w:cs="Times New Roman"/>
                      <w:szCs w:val="26"/>
                    </w:rPr>
                    <m:t>1</m:t>
                  </m:r>
                </m:sub>
              </m:sSub>
            </m:num>
            <m:den>
              <m:sSub>
                <m:sSubPr>
                  <m:ctrlPr>
                    <w:rPr>
                      <w:rFonts w:ascii="Cambria Math" w:hAnsi="Cambria Math" w:cs="Times New Roman"/>
                      <w:b/>
                      <w:i/>
                      <w:szCs w:val="26"/>
                    </w:rPr>
                  </m:ctrlPr>
                </m:sSubPr>
                <m:e>
                  <m:r>
                    <m:rPr>
                      <m:sty m:val="bi"/>
                    </m:rPr>
                    <w:rPr>
                      <w:rFonts w:ascii="Cambria Math" w:hAnsi="Cambria Math" w:cs="Times New Roman"/>
                      <w:szCs w:val="26"/>
                    </w:rPr>
                    <m:t>T</m:t>
                  </m:r>
                </m:e>
                <m:sub>
                  <m:r>
                    <m:rPr>
                      <m:sty m:val="bi"/>
                    </m:rPr>
                    <w:rPr>
                      <w:rFonts w:ascii="Cambria Math" w:hAnsi="Cambria Math" w:cs="Times New Roman"/>
                      <w:szCs w:val="26"/>
                    </w:rPr>
                    <m:t>1</m:t>
                  </m:r>
                </m:sub>
              </m:sSub>
            </m:den>
          </m:f>
          <m:r>
            <m:rPr>
              <m:sty m:val="bi"/>
            </m:rPr>
            <w:rPr>
              <w:rFonts w:ascii="Cambria Math" w:hAnsi="Cambria Math" w:cs="Times New Roman"/>
              <w:szCs w:val="26"/>
            </w:rPr>
            <m:t>=</m:t>
          </m:r>
          <m:f>
            <m:fPr>
              <m:ctrlPr>
                <w:rPr>
                  <w:rFonts w:ascii="Cambria Math" w:hAnsi="Cambria Math" w:cs="Times New Roman"/>
                  <w:b/>
                  <w:i/>
                  <w:szCs w:val="26"/>
                </w:rPr>
              </m:ctrlPr>
            </m:fPr>
            <m:num>
              <m:sSub>
                <m:sSubPr>
                  <m:ctrlPr>
                    <w:rPr>
                      <w:rFonts w:ascii="Cambria Math" w:hAnsi="Cambria Math" w:cs="Times New Roman"/>
                      <w:b/>
                      <w:i/>
                      <w:szCs w:val="26"/>
                    </w:rPr>
                  </m:ctrlPr>
                </m:sSubPr>
                <m:e>
                  <m:sSub>
                    <m:sSubPr>
                      <m:ctrlPr>
                        <w:rPr>
                          <w:rFonts w:ascii="Cambria Math" w:hAnsi="Cambria Math" w:cs="Times New Roman"/>
                          <w:b/>
                          <w:i/>
                          <w:szCs w:val="26"/>
                        </w:rPr>
                      </m:ctrlPr>
                    </m:sSubPr>
                    <m:e>
                      <m:r>
                        <m:rPr>
                          <m:sty m:val="bi"/>
                        </m:rPr>
                        <w:rPr>
                          <w:rFonts w:ascii="Cambria Math" w:hAnsi="Cambria Math" w:cs="Times New Roman"/>
                          <w:szCs w:val="26"/>
                        </w:rPr>
                        <m:t>p</m:t>
                      </m:r>
                    </m:e>
                    <m:sub>
                      <m:r>
                        <m:rPr>
                          <m:sty m:val="bi"/>
                        </m:rPr>
                        <w:rPr>
                          <w:rFonts w:ascii="Cambria Math" w:hAnsi="Cambria Math" w:cs="Times New Roman"/>
                          <w:szCs w:val="26"/>
                        </w:rPr>
                        <m:t>2</m:t>
                      </m:r>
                    </m:sub>
                  </m:sSub>
                  <m:r>
                    <m:rPr>
                      <m:sty m:val="bi"/>
                    </m:rPr>
                    <w:rPr>
                      <w:rFonts w:ascii="Cambria Math" w:hAnsi="Cambria Math" w:cs="Times New Roman"/>
                      <w:szCs w:val="26"/>
                    </w:rPr>
                    <m:t>V</m:t>
                  </m:r>
                </m:e>
                <m:sub>
                  <m:r>
                    <m:rPr>
                      <m:sty m:val="bi"/>
                    </m:rPr>
                    <w:rPr>
                      <w:rFonts w:ascii="Cambria Math" w:hAnsi="Cambria Math" w:cs="Times New Roman"/>
                      <w:szCs w:val="26"/>
                    </w:rPr>
                    <m:t>2</m:t>
                  </m:r>
                </m:sub>
              </m:sSub>
            </m:num>
            <m:den>
              <m:sSub>
                <m:sSubPr>
                  <m:ctrlPr>
                    <w:rPr>
                      <w:rFonts w:ascii="Cambria Math" w:hAnsi="Cambria Math" w:cs="Times New Roman"/>
                      <w:b/>
                      <w:i/>
                      <w:szCs w:val="26"/>
                    </w:rPr>
                  </m:ctrlPr>
                </m:sSubPr>
                <m:e>
                  <m:r>
                    <m:rPr>
                      <m:sty m:val="bi"/>
                    </m:rPr>
                    <w:rPr>
                      <w:rFonts w:ascii="Cambria Math" w:hAnsi="Cambria Math" w:cs="Times New Roman"/>
                      <w:szCs w:val="26"/>
                    </w:rPr>
                    <m:t>T</m:t>
                  </m:r>
                </m:e>
                <m:sub>
                  <m:r>
                    <m:rPr>
                      <m:sty m:val="bi"/>
                    </m:rPr>
                    <w:rPr>
                      <w:rFonts w:ascii="Cambria Math" w:hAnsi="Cambria Math" w:cs="Times New Roman"/>
                      <w:szCs w:val="26"/>
                    </w:rPr>
                    <m:t>2</m:t>
                  </m:r>
                </m:sub>
              </m:sSub>
            </m:den>
          </m:f>
          <m:r>
            <m:rPr>
              <m:sty m:val="bi"/>
            </m:rPr>
            <w:rPr>
              <w:rFonts w:ascii="Cambria Math" w:hAnsi="Cambria Math" w:cs="Times New Roman"/>
              <w:szCs w:val="26"/>
            </w:rPr>
            <m:t>=…=</m:t>
          </m:r>
          <m:f>
            <m:fPr>
              <m:ctrlPr>
                <w:rPr>
                  <w:rFonts w:ascii="Cambria Math" w:hAnsi="Cambria Math" w:cs="Times New Roman"/>
                  <w:b/>
                  <w:i/>
                  <w:szCs w:val="26"/>
                </w:rPr>
              </m:ctrlPr>
            </m:fPr>
            <m:num>
              <m:sSub>
                <m:sSubPr>
                  <m:ctrlPr>
                    <w:rPr>
                      <w:rFonts w:ascii="Cambria Math" w:hAnsi="Cambria Math" w:cs="Times New Roman"/>
                      <w:b/>
                      <w:i/>
                      <w:szCs w:val="26"/>
                    </w:rPr>
                  </m:ctrlPr>
                </m:sSubPr>
                <m:e>
                  <m:r>
                    <m:rPr>
                      <m:sty m:val="bi"/>
                    </m:rPr>
                    <w:rPr>
                      <w:rFonts w:ascii="Cambria Math" w:hAnsi="Cambria Math" w:cs="Times New Roman"/>
                      <w:szCs w:val="26"/>
                    </w:rPr>
                    <m:t>p</m:t>
                  </m:r>
                </m:e>
                <m:sub>
                  <m:r>
                    <m:rPr>
                      <m:sty m:val="bi"/>
                    </m:rPr>
                    <w:rPr>
                      <w:rFonts w:ascii="Cambria Math" w:hAnsi="Cambria Math" w:cs="Times New Roman"/>
                      <w:szCs w:val="26"/>
                    </w:rPr>
                    <m:t>n</m:t>
                  </m:r>
                </m:sub>
              </m:sSub>
              <m:sSub>
                <m:sSubPr>
                  <m:ctrlPr>
                    <w:rPr>
                      <w:rFonts w:ascii="Cambria Math" w:hAnsi="Cambria Math" w:cs="Times New Roman"/>
                      <w:b/>
                      <w:i/>
                      <w:szCs w:val="26"/>
                    </w:rPr>
                  </m:ctrlPr>
                </m:sSubPr>
                <m:e>
                  <m:r>
                    <m:rPr>
                      <m:sty m:val="bi"/>
                    </m:rPr>
                    <w:rPr>
                      <w:rFonts w:ascii="Cambria Math" w:hAnsi="Cambria Math" w:cs="Times New Roman"/>
                      <w:szCs w:val="26"/>
                    </w:rPr>
                    <m:t>V</m:t>
                  </m:r>
                </m:e>
                <m:sub>
                  <m:r>
                    <m:rPr>
                      <m:sty m:val="bi"/>
                    </m:rPr>
                    <w:rPr>
                      <w:rFonts w:ascii="Cambria Math" w:hAnsi="Cambria Math" w:cs="Times New Roman"/>
                      <w:szCs w:val="26"/>
                    </w:rPr>
                    <m:t>n</m:t>
                  </m:r>
                </m:sub>
              </m:sSub>
            </m:num>
            <m:den>
              <m:sSub>
                <m:sSubPr>
                  <m:ctrlPr>
                    <w:rPr>
                      <w:rFonts w:ascii="Cambria Math" w:hAnsi="Cambria Math" w:cs="Times New Roman"/>
                      <w:b/>
                      <w:i/>
                      <w:szCs w:val="26"/>
                    </w:rPr>
                  </m:ctrlPr>
                </m:sSubPr>
                <m:e>
                  <m:r>
                    <m:rPr>
                      <m:sty m:val="bi"/>
                    </m:rPr>
                    <w:rPr>
                      <w:rFonts w:ascii="Cambria Math" w:hAnsi="Cambria Math" w:cs="Times New Roman"/>
                      <w:szCs w:val="26"/>
                    </w:rPr>
                    <m:t>T</m:t>
                  </m:r>
                </m:e>
                <m:sub>
                  <m:r>
                    <m:rPr>
                      <m:sty m:val="bi"/>
                    </m:rPr>
                    <w:rPr>
                      <w:rFonts w:ascii="Cambria Math" w:hAnsi="Cambria Math" w:cs="Times New Roman"/>
                      <w:szCs w:val="26"/>
                    </w:rPr>
                    <m:t>n</m:t>
                  </m:r>
                </m:sub>
              </m:sSub>
            </m:den>
          </m:f>
          <m:r>
            <m:rPr>
              <m:sty m:val="bi"/>
            </m:rPr>
            <w:rPr>
              <w:rFonts w:ascii="Cambria Math" w:hAnsi="Cambria Math" w:cs="Times New Roman"/>
              <w:szCs w:val="26"/>
            </w:rPr>
            <m:t xml:space="preserve">     hay    </m:t>
          </m:r>
          <m:f>
            <m:fPr>
              <m:ctrlPr>
                <w:rPr>
                  <w:rFonts w:ascii="Cambria Math" w:hAnsi="Cambria Math" w:cs="Times New Roman"/>
                  <w:b/>
                  <w:i/>
                  <w:szCs w:val="26"/>
                </w:rPr>
              </m:ctrlPr>
            </m:fPr>
            <m:num>
              <m:r>
                <m:rPr>
                  <m:sty m:val="bi"/>
                </m:rPr>
                <w:rPr>
                  <w:rFonts w:ascii="Cambria Math" w:hAnsi="Cambria Math" w:cs="Times New Roman"/>
                  <w:szCs w:val="26"/>
                </w:rPr>
                <m:t>pV</m:t>
              </m:r>
            </m:num>
            <m:den>
              <m:r>
                <m:rPr>
                  <m:sty m:val="bi"/>
                </m:rPr>
                <w:rPr>
                  <w:rFonts w:ascii="Cambria Math" w:hAnsi="Cambria Math" w:cs="Times New Roman"/>
                  <w:szCs w:val="26"/>
                </w:rPr>
                <m:t>T</m:t>
              </m:r>
            </m:den>
          </m:f>
          <m:r>
            <m:rPr>
              <m:sty m:val="bi"/>
            </m:rPr>
            <w:rPr>
              <w:rFonts w:ascii="Cambria Math" w:hAnsi="Cambria Math" w:cs="Times New Roman"/>
              <w:szCs w:val="26"/>
            </w:rPr>
            <m:t>=hằng số</m:t>
          </m:r>
        </m:oMath>
      </m:oMathPara>
    </w:p>
    <w:p w14:paraId="7D7B0649" w14:textId="77777777" w:rsidR="00AC3232" w:rsidRPr="00DD0100" w:rsidRDefault="00AC3232" w:rsidP="00B006BA">
      <w:pPr>
        <w:pStyle w:val="ListParagraph"/>
        <w:numPr>
          <w:ilvl w:val="0"/>
          <w:numId w:val="7"/>
        </w:numPr>
        <w:spacing w:after="0" w:line="360" w:lineRule="auto"/>
        <w:jc w:val="both"/>
        <w:rPr>
          <w:rFonts w:cs="Times New Roman"/>
          <w:b/>
          <w:szCs w:val="26"/>
        </w:rPr>
      </w:pPr>
      <w:r w:rsidRPr="00DD0100">
        <w:rPr>
          <w:rFonts w:cs="Times New Roman"/>
          <w:b/>
          <w:szCs w:val="26"/>
        </w:rPr>
        <w:t>QUÁ TRÌNH ĐẲNG ÁP</w:t>
      </w:r>
    </w:p>
    <w:p w14:paraId="73AD27B6" w14:textId="77777777" w:rsidR="00AC3232" w:rsidRPr="00DD0100" w:rsidRDefault="00AC3232" w:rsidP="00AC3232">
      <w:pPr>
        <w:pStyle w:val="ListParagraph"/>
        <w:spacing w:after="0" w:line="360" w:lineRule="auto"/>
        <w:ind w:left="851"/>
        <w:jc w:val="both"/>
        <w:rPr>
          <w:rFonts w:cs="Times New Roman"/>
          <w:b/>
          <w:i/>
          <w:szCs w:val="26"/>
        </w:rPr>
      </w:pPr>
      <w:r w:rsidRPr="00DD0100">
        <w:rPr>
          <w:rFonts w:cs="Times New Roman"/>
          <w:szCs w:val="26"/>
        </w:rPr>
        <w:t>Quá trình biến đổi trạng thái trong đó áp suất được giữ không đổi gọi là</w:t>
      </w:r>
      <w:r w:rsidRPr="00DD0100">
        <w:rPr>
          <w:rFonts w:cs="Times New Roman"/>
          <w:b/>
          <w:i/>
          <w:szCs w:val="26"/>
        </w:rPr>
        <w:t xml:space="preserve"> quá trình đẳng áp.</w:t>
      </w:r>
    </w:p>
    <w:p w14:paraId="54D9616F" w14:textId="77777777" w:rsidR="00AC3232" w:rsidRPr="00DD0100" w:rsidRDefault="00AC3232" w:rsidP="00B006BA">
      <w:pPr>
        <w:pStyle w:val="ListParagraph"/>
        <w:numPr>
          <w:ilvl w:val="0"/>
          <w:numId w:val="7"/>
        </w:numPr>
        <w:spacing w:after="0" w:line="360" w:lineRule="auto"/>
        <w:jc w:val="both"/>
        <w:rPr>
          <w:rFonts w:cs="Times New Roman"/>
          <w:b/>
          <w:szCs w:val="26"/>
        </w:rPr>
      </w:pPr>
      <w:r w:rsidRPr="00DD0100">
        <w:rPr>
          <w:rFonts w:cs="Times New Roman"/>
          <w:b/>
          <w:szCs w:val="26"/>
        </w:rPr>
        <w:t>ĐỊNH LUẬT GAY - LUSSAC</w:t>
      </w:r>
    </w:p>
    <w:p w14:paraId="327BC3F4" w14:textId="77777777" w:rsidR="00AC3232" w:rsidRPr="00DD0100" w:rsidRDefault="00AC3232" w:rsidP="00AC3232">
      <w:pPr>
        <w:pStyle w:val="ListParagraph"/>
        <w:numPr>
          <w:ilvl w:val="0"/>
          <w:numId w:val="4"/>
        </w:numPr>
        <w:spacing w:after="0" w:line="360" w:lineRule="auto"/>
        <w:ind w:left="851"/>
        <w:jc w:val="both"/>
        <w:rPr>
          <w:rFonts w:cs="Times New Roman"/>
          <w:b/>
          <w:szCs w:val="26"/>
        </w:rPr>
      </w:pPr>
      <w:r w:rsidRPr="00DD0100">
        <w:rPr>
          <w:rFonts w:cs="Times New Roman"/>
          <w:b/>
          <w:szCs w:val="26"/>
        </w:rPr>
        <w:t>Thí nghiệm (SGK)</w:t>
      </w:r>
    </w:p>
    <w:p w14:paraId="51193F4E" w14:textId="77777777" w:rsidR="00AC3232" w:rsidRPr="00DD0100" w:rsidRDefault="00AC3232" w:rsidP="00AC3232">
      <w:pPr>
        <w:pStyle w:val="ListParagraph"/>
        <w:numPr>
          <w:ilvl w:val="0"/>
          <w:numId w:val="4"/>
        </w:numPr>
        <w:spacing w:after="0" w:line="360" w:lineRule="auto"/>
        <w:ind w:left="851"/>
        <w:jc w:val="both"/>
        <w:rPr>
          <w:rFonts w:cs="Times New Roman"/>
          <w:b/>
          <w:szCs w:val="26"/>
        </w:rPr>
      </w:pPr>
      <w:r w:rsidRPr="00DD0100">
        <w:rPr>
          <w:rFonts w:cs="Times New Roman"/>
          <w:b/>
          <w:szCs w:val="26"/>
        </w:rPr>
        <w:t>Kết quả thí nghiệm</w:t>
      </w:r>
    </w:p>
    <w:p w14:paraId="509E811B" w14:textId="77777777" w:rsidR="00AC3232" w:rsidRPr="00DD0100" w:rsidRDefault="00AC3232" w:rsidP="00AC3232">
      <w:pPr>
        <w:pStyle w:val="ListParagraph"/>
        <w:spacing w:after="0" w:line="360" w:lineRule="auto"/>
        <w:ind w:left="851"/>
        <w:jc w:val="both"/>
        <w:rPr>
          <w:rFonts w:cs="Times New Roman"/>
          <w:szCs w:val="26"/>
        </w:rPr>
      </w:pPr>
      <m:oMathPara>
        <m:oMath>
          <m:f>
            <m:fPr>
              <m:ctrlPr>
                <w:rPr>
                  <w:rFonts w:ascii="Cambria Math" w:hAnsi="Cambria Math" w:cs="Times New Roman"/>
                  <w:i/>
                  <w:szCs w:val="26"/>
                </w:rPr>
              </m:ctrlPr>
            </m:fPr>
            <m:num>
              <m:sSub>
                <m:sSubPr>
                  <m:ctrlPr>
                    <w:rPr>
                      <w:rFonts w:ascii="Cambria Math" w:hAnsi="Cambria Math" w:cs="Times New Roman"/>
                      <w:i/>
                      <w:szCs w:val="26"/>
                    </w:rPr>
                  </m:ctrlPr>
                </m:sSubPr>
                <m:e>
                  <m:r>
                    <w:rPr>
                      <w:rFonts w:ascii="Cambria Math" w:hAnsi="Cambria Math" w:cs="Times New Roman"/>
                      <w:szCs w:val="26"/>
                    </w:rPr>
                    <m:t>V</m:t>
                  </m:r>
                </m:e>
                <m:sub>
                  <m:r>
                    <w:rPr>
                      <w:rFonts w:ascii="Cambria Math" w:hAnsi="Cambria Math" w:cs="Times New Roman"/>
                      <w:szCs w:val="26"/>
                    </w:rPr>
                    <m:t>1</m:t>
                  </m:r>
                </m:sub>
              </m:sSub>
            </m:num>
            <m:den>
              <m:sSub>
                <m:sSubPr>
                  <m:ctrlPr>
                    <w:rPr>
                      <w:rFonts w:ascii="Cambria Math" w:hAnsi="Cambria Math" w:cs="Times New Roman"/>
                      <w:i/>
                      <w:szCs w:val="26"/>
                    </w:rPr>
                  </m:ctrlPr>
                </m:sSubPr>
                <m:e>
                  <m:r>
                    <w:rPr>
                      <w:rFonts w:ascii="Cambria Math" w:hAnsi="Cambria Math" w:cs="Times New Roman"/>
                      <w:szCs w:val="26"/>
                    </w:rPr>
                    <m:t>T</m:t>
                  </m:r>
                </m:e>
                <m:sub>
                  <m:r>
                    <w:rPr>
                      <w:rFonts w:ascii="Cambria Math" w:hAnsi="Cambria Math" w:cs="Times New Roman"/>
                      <w:szCs w:val="26"/>
                    </w:rPr>
                    <m:t>1</m:t>
                  </m:r>
                </m:sub>
              </m:sSub>
            </m:den>
          </m:f>
          <m:r>
            <w:rPr>
              <w:rFonts w:ascii="Cambria Math" w:hAnsi="Cambria Math" w:cs="Times New Roman"/>
              <w:szCs w:val="26"/>
            </w:rPr>
            <m:t>=</m:t>
          </m:r>
          <m:f>
            <m:fPr>
              <m:ctrlPr>
                <w:rPr>
                  <w:rFonts w:ascii="Cambria Math" w:hAnsi="Cambria Math" w:cs="Times New Roman"/>
                  <w:i/>
                  <w:szCs w:val="26"/>
                </w:rPr>
              </m:ctrlPr>
            </m:fPr>
            <m:num>
              <m:sSub>
                <m:sSubPr>
                  <m:ctrlPr>
                    <w:rPr>
                      <w:rFonts w:ascii="Cambria Math" w:hAnsi="Cambria Math" w:cs="Times New Roman"/>
                      <w:i/>
                      <w:szCs w:val="26"/>
                    </w:rPr>
                  </m:ctrlPr>
                </m:sSubPr>
                <m:e>
                  <m:r>
                    <w:rPr>
                      <w:rFonts w:ascii="Cambria Math" w:hAnsi="Cambria Math" w:cs="Times New Roman"/>
                      <w:szCs w:val="26"/>
                    </w:rPr>
                    <m:t>V</m:t>
                  </m:r>
                </m:e>
                <m:sub>
                  <m:r>
                    <w:rPr>
                      <w:rFonts w:ascii="Cambria Math" w:hAnsi="Cambria Math" w:cs="Times New Roman"/>
                      <w:szCs w:val="26"/>
                    </w:rPr>
                    <m:t>2</m:t>
                  </m:r>
                </m:sub>
              </m:sSub>
            </m:num>
            <m:den>
              <m:sSub>
                <m:sSubPr>
                  <m:ctrlPr>
                    <w:rPr>
                      <w:rFonts w:ascii="Cambria Math" w:hAnsi="Cambria Math" w:cs="Times New Roman"/>
                      <w:i/>
                      <w:szCs w:val="26"/>
                    </w:rPr>
                  </m:ctrlPr>
                </m:sSubPr>
                <m:e>
                  <m:r>
                    <w:rPr>
                      <w:rFonts w:ascii="Cambria Math" w:hAnsi="Cambria Math" w:cs="Times New Roman"/>
                      <w:szCs w:val="26"/>
                    </w:rPr>
                    <m:t>T</m:t>
                  </m:r>
                </m:e>
                <m:sub>
                  <m:r>
                    <w:rPr>
                      <w:rFonts w:ascii="Cambria Math" w:hAnsi="Cambria Math" w:cs="Times New Roman"/>
                      <w:szCs w:val="26"/>
                    </w:rPr>
                    <m:t>2</m:t>
                  </m:r>
                </m:sub>
              </m:sSub>
            </m:den>
          </m:f>
          <m:r>
            <w:rPr>
              <w:rFonts w:ascii="Cambria Math" w:hAnsi="Cambria Math" w:cs="Times New Roman"/>
              <w:szCs w:val="26"/>
            </w:rPr>
            <m:t>=…=</m:t>
          </m:r>
          <m:f>
            <m:fPr>
              <m:ctrlPr>
                <w:rPr>
                  <w:rFonts w:ascii="Cambria Math" w:hAnsi="Cambria Math" w:cs="Times New Roman"/>
                  <w:i/>
                  <w:szCs w:val="26"/>
                </w:rPr>
              </m:ctrlPr>
            </m:fPr>
            <m:num>
              <m:sSub>
                <m:sSubPr>
                  <m:ctrlPr>
                    <w:rPr>
                      <w:rFonts w:ascii="Cambria Math" w:hAnsi="Cambria Math" w:cs="Times New Roman"/>
                      <w:i/>
                      <w:szCs w:val="26"/>
                    </w:rPr>
                  </m:ctrlPr>
                </m:sSubPr>
                <m:e>
                  <m:r>
                    <w:rPr>
                      <w:rFonts w:ascii="Cambria Math" w:hAnsi="Cambria Math" w:cs="Times New Roman"/>
                      <w:szCs w:val="26"/>
                    </w:rPr>
                    <m:t>V</m:t>
                  </m:r>
                </m:e>
                <m:sub>
                  <m:r>
                    <w:rPr>
                      <w:rFonts w:ascii="Cambria Math" w:hAnsi="Cambria Math" w:cs="Times New Roman"/>
                      <w:szCs w:val="26"/>
                    </w:rPr>
                    <m:t>n</m:t>
                  </m:r>
                </m:sub>
              </m:sSub>
            </m:num>
            <m:den>
              <m:sSub>
                <m:sSubPr>
                  <m:ctrlPr>
                    <w:rPr>
                      <w:rFonts w:ascii="Cambria Math" w:hAnsi="Cambria Math" w:cs="Times New Roman"/>
                      <w:i/>
                      <w:szCs w:val="26"/>
                    </w:rPr>
                  </m:ctrlPr>
                </m:sSubPr>
                <m:e>
                  <m:r>
                    <w:rPr>
                      <w:rFonts w:ascii="Cambria Math" w:hAnsi="Cambria Math" w:cs="Times New Roman"/>
                      <w:szCs w:val="26"/>
                    </w:rPr>
                    <m:t>T</m:t>
                  </m:r>
                </m:e>
                <m:sub>
                  <m:r>
                    <w:rPr>
                      <w:rFonts w:ascii="Cambria Math" w:hAnsi="Cambria Math" w:cs="Times New Roman"/>
                      <w:szCs w:val="26"/>
                    </w:rPr>
                    <m:t>n</m:t>
                  </m:r>
                </m:sub>
              </m:sSub>
            </m:den>
          </m:f>
          <m:r>
            <w:rPr>
              <w:rFonts w:ascii="Cambria Math" w:hAnsi="Cambria Math" w:cs="Times New Roman"/>
              <w:szCs w:val="26"/>
            </w:rPr>
            <m:t xml:space="preserve">     hay    V~T</m:t>
          </m:r>
        </m:oMath>
      </m:oMathPara>
    </w:p>
    <w:p w14:paraId="6BCBC69E" w14:textId="77777777" w:rsidR="00AC3232" w:rsidRPr="00DD0100" w:rsidRDefault="00AC3232" w:rsidP="00AC3232">
      <w:pPr>
        <w:pStyle w:val="ListParagraph"/>
        <w:numPr>
          <w:ilvl w:val="0"/>
          <w:numId w:val="4"/>
        </w:numPr>
        <w:spacing w:after="0" w:line="360" w:lineRule="auto"/>
        <w:ind w:left="851"/>
        <w:jc w:val="both"/>
        <w:rPr>
          <w:rFonts w:cs="Times New Roman"/>
          <w:b/>
          <w:szCs w:val="26"/>
        </w:rPr>
      </w:pPr>
      <w:r w:rsidRPr="00DD0100">
        <w:rPr>
          <w:rFonts w:cs="Times New Roman"/>
          <w:b/>
          <w:szCs w:val="26"/>
        </w:rPr>
        <w:t>Định luật Gay - Lussac</w:t>
      </w:r>
    </w:p>
    <w:p w14:paraId="038F8520" w14:textId="77777777" w:rsidR="00AC3232" w:rsidRPr="00DD0100" w:rsidRDefault="00AC3232" w:rsidP="00AC3232">
      <w:pPr>
        <w:pStyle w:val="ListParagraph"/>
        <w:numPr>
          <w:ilvl w:val="0"/>
          <w:numId w:val="3"/>
        </w:numPr>
        <w:spacing w:after="0" w:line="360" w:lineRule="auto"/>
        <w:ind w:left="851"/>
        <w:jc w:val="both"/>
        <w:rPr>
          <w:rFonts w:cs="Times New Roman"/>
          <w:b/>
          <w:szCs w:val="26"/>
        </w:rPr>
      </w:pPr>
      <w:r w:rsidRPr="00DD0100">
        <w:rPr>
          <w:rFonts w:cs="Times New Roman"/>
          <w:szCs w:val="26"/>
        </w:rPr>
        <w:t xml:space="preserve">Phát biểu: Trong quá trình đẳng áp của một </w:t>
      </w:r>
      <w:r w:rsidRPr="00DD0100">
        <w:rPr>
          <w:rFonts w:cs="Times New Roman"/>
          <w:b/>
          <w:i/>
          <w:szCs w:val="26"/>
        </w:rPr>
        <w:t>lượng khí nhất định</w:t>
      </w:r>
      <w:r w:rsidRPr="00DD0100">
        <w:rPr>
          <w:rFonts w:cs="Times New Roman"/>
          <w:szCs w:val="26"/>
        </w:rPr>
        <w:t xml:space="preserve">, </w:t>
      </w:r>
      <w:r w:rsidRPr="00DD0100">
        <w:rPr>
          <w:rFonts w:cs="Times New Roman"/>
          <w:b/>
          <w:szCs w:val="26"/>
        </w:rPr>
        <w:t>thể tích</w:t>
      </w:r>
      <w:r w:rsidRPr="00DD0100">
        <w:rPr>
          <w:rFonts w:cs="Times New Roman"/>
          <w:szCs w:val="26"/>
        </w:rPr>
        <w:t xml:space="preserve"> tỉ lệ thuận với </w:t>
      </w:r>
      <w:r w:rsidRPr="00DD0100">
        <w:rPr>
          <w:rFonts w:cs="Times New Roman"/>
          <w:b/>
          <w:szCs w:val="26"/>
        </w:rPr>
        <w:t xml:space="preserve">nhiệt độ </w:t>
      </w:r>
      <w:r w:rsidRPr="00DD0100">
        <w:rPr>
          <w:rFonts w:cs="Times New Roman"/>
          <w:b/>
          <w:szCs w:val="26"/>
          <w:u w:val="single"/>
        </w:rPr>
        <w:t>tuyệt đối</w:t>
      </w:r>
      <w:r w:rsidRPr="00DD0100">
        <w:rPr>
          <w:rFonts w:cs="Times New Roman"/>
          <w:b/>
          <w:szCs w:val="26"/>
        </w:rPr>
        <w:t>.</w:t>
      </w:r>
    </w:p>
    <w:p w14:paraId="33F2DB7E" w14:textId="77777777" w:rsidR="00AC3232" w:rsidRPr="00DD0100" w:rsidRDefault="00AC3232" w:rsidP="00AC3232">
      <w:pPr>
        <w:pStyle w:val="ListParagraph"/>
        <w:numPr>
          <w:ilvl w:val="0"/>
          <w:numId w:val="3"/>
        </w:numPr>
        <w:tabs>
          <w:tab w:val="left" w:pos="4111"/>
        </w:tabs>
        <w:spacing w:after="0" w:line="360" w:lineRule="auto"/>
        <w:ind w:left="851"/>
        <w:jc w:val="both"/>
        <w:rPr>
          <w:rFonts w:cs="Times New Roman"/>
          <w:szCs w:val="26"/>
        </w:rPr>
      </w:pPr>
      <w:r w:rsidRPr="00DD0100">
        <w:rPr>
          <w:rFonts w:cs="Times New Roman"/>
          <w:szCs w:val="26"/>
        </w:rPr>
        <w:t>Biểu thức:</w:t>
      </w:r>
      <w:r w:rsidRPr="00DD0100">
        <w:rPr>
          <w:rFonts w:cs="Times New Roman"/>
          <w:szCs w:val="26"/>
        </w:rPr>
        <w:tab/>
      </w:r>
      <m:oMath>
        <m:r>
          <m:rPr>
            <m:sty m:val="bi"/>
          </m:rPr>
          <w:rPr>
            <w:rFonts w:ascii="Cambria Math" w:hAnsi="Cambria Math" w:cs="Times New Roman"/>
            <w:szCs w:val="26"/>
            <w:bdr w:val="single" w:sz="4" w:space="0" w:color="auto"/>
          </w:rPr>
          <m:t xml:space="preserve"> </m:t>
        </m:r>
        <m:r>
          <m:rPr>
            <m:sty m:val="bi"/>
          </m:rPr>
          <w:rPr>
            <w:rFonts w:ascii="Cambria Math" w:hAnsi="Cambria Math" w:cs="Times New Roman"/>
            <w:szCs w:val="26"/>
          </w:rPr>
          <m:t xml:space="preserve">V~T  </m:t>
        </m:r>
        <m:r>
          <m:rPr>
            <m:sty m:val="bi"/>
          </m:rPr>
          <w:rPr>
            <w:rFonts w:ascii="Cambria Math" w:hAnsi="Cambria Math" w:cs="Times New Roman"/>
            <w:szCs w:val="26"/>
            <w:bdr w:val="single" w:sz="4" w:space="0" w:color="auto"/>
          </w:rPr>
          <m:t xml:space="preserve">hay   </m:t>
        </m:r>
        <m:f>
          <m:fPr>
            <m:ctrlPr>
              <w:rPr>
                <w:rFonts w:ascii="Cambria Math" w:hAnsi="Cambria Math" w:cs="Times New Roman"/>
                <w:b/>
                <w:i/>
                <w:szCs w:val="26"/>
                <w:bdr w:val="single" w:sz="4" w:space="0" w:color="auto"/>
              </w:rPr>
            </m:ctrlPr>
          </m:fPr>
          <m:num>
            <m:r>
              <m:rPr>
                <m:sty m:val="bi"/>
              </m:rPr>
              <w:rPr>
                <w:rFonts w:ascii="Cambria Math" w:hAnsi="Cambria Math" w:cs="Times New Roman"/>
                <w:szCs w:val="26"/>
                <w:bdr w:val="single" w:sz="4" w:space="0" w:color="auto"/>
              </w:rPr>
              <m:t>V</m:t>
            </m:r>
          </m:num>
          <m:den>
            <m:r>
              <m:rPr>
                <m:sty m:val="bi"/>
              </m:rPr>
              <w:rPr>
                <w:rFonts w:ascii="Cambria Math" w:hAnsi="Cambria Math" w:cs="Times New Roman"/>
                <w:szCs w:val="26"/>
                <w:bdr w:val="single" w:sz="4" w:space="0" w:color="auto"/>
              </w:rPr>
              <m:t>T</m:t>
            </m:r>
          </m:den>
        </m:f>
        <m:r>
          <m:rPr>
            <m:sty m:val="bi"/>
          </m:rPr>
          <w:rPr>
            <w:rFonts w:ascii="Cambria Math" w:hAnsi="Cambria Math" w:cs="Times New Roman"/>
            <w:szCs w:val="26"/>
            <w:bdr w:val="single" w:sz="4" w:space="0" w:color="auto"/>
          </w:rPr>
          <m:t>=hằng số</m:t>
        </m:r>
      </m:oMath>
    </w:p>
    <w:p w14:paraId="06DB3377" w14:textId="77777777" w:rsidR="00AC3232" w:rsidRPr="00DD0100" w:rsidRDefault="00AC3232" w:rsidP="00B006BA">
      <w:pPr>
        <w:pStyle w:val="ListParagraph"/>
        <w:numPr>
          <w:ilvl w:val="0"/>
          <w:numId w:val="7"/>
        </w:numPr>
        <w:tabs>
          <w:tab w:val="left" w:pos="4111"/>
        </w:tabs>
        <w:spacing w:after="0" w:line="360" w:lineRule="auto"/>
        <w:jc w:val="both"/>
        <w:rPr>
          <w:rFonts w:cs="Times New Roman"/>
          <w:b/>
          <w:szCs w:val="26"/>
        </w:rPr>
      </w:pPr>
      <w:r w:rsidRPr="00DD0100">
        <w:rPr>
          <w:rFonts w:cs="Times New Roman"/>
          <w:b/>
          <w:szCs w:val="26"/>
        </w:rPr>
        <w:t>ĐƯỜNG ĐẲNG ÁP</w:t>
      </w:r>
    </w:p>
    <w:p w14:paraId="225202AC" w14:textId="77777777" w:rsidR="00AC3232" w:rsidRPr="00DD0100" w:rsidRDefault="00AC3232" w:rsidP="00AC3232">
      <w:pPr>
        <w:pStyle w:val="ListParagraph"/>
        <w:numPr>
          <w:ilvl w:val="0"/>
          <w:numId w:val="3"/>
        </w:numPr>
        <w:tabs>
          <w:tab w:val="left" w:pos="4111"/>
        </w:tabs>
        <w:spacing w:after="0" w:line="360" w:lineRule="auto"/>
        <w:ind w:left="851"/>
        <w:jc w:val="both"/>
        <w:rPr>
          <w:rFonts w:cs="Times New Roman"/>
          <w:szCs w:val="26"/>
        </w:rPr>
      </w:pPr>
      <w:r w:rsidRPr="00DD0100">
        <w:rPr>
          <w:rFonts w:cs="Times New Roman"/>
          <w:szCs w:val="26"/>
        </w:rPr>
        <w:t xml:space="preserve">Định nghĩa: Đường đẳng áp là đường biểu diễn </w:t>
      </w:r>
      <w:r w:rsidRPr="00DD0100">
        <w:rPr>
          <w:rFonts w:cs="Times New Roman"/>
          <w:b/>
          <w:i/>
          <w:szCs w:val="26"/>
        </w:rPr>
        <w:t>sự biến thiên</w:t>
      </w:r>
      <w:r w:rsidRPr="00DD0100">
        <w:rPr>
          <w:rFonts w:cs="Times New Roman"/>
          <w:szCs w:val="26"/>
        </w:rPr>
        <w:t xml:space="preserve"> của thể tích theo nhiệt độ tuyệt đối khi </w:t>
      </w:r>
      <w:r w:rsidRPr="00DD0100">
        <w:rPr>
          <w:rFonts w:cs="Times New Roman"/>
          <w:b/>
          <w:i/>
          <w:szCs w:val="26"/>
        </w:rPr>
        <w:t>áp suất không đổi</w:t>
      </w:r>
      <w:r w:rsidRPr="00DD0100">
        <w:rPr>
          <w:rFonts w:cs="Times New Roman"/>
          <w:szCs w:val="26"/>
        </w:rPr>
        <w:t>.</w:t>
      </w:r>
    </w:p>
    <w:p w14:paraId="3F3D3AEE" w14:textId="77777777" w:rsidR="00AC3232" w:rsidRPr="00DD0100" w:rsidRDefault="00AC3232" w:rsidP="00AC3232">
      <w:pPr>
        <w:pStyle w:val="ListParagraph"/>
        <w:numPr>
          <w:ilvl w:val="0"/>
          <w:numId w:val="3"/>
        </w:numPr>
        <w:tabs>
          <w:tab w:val="left" w:pos="4111"/>
        </w:tabs>
        <w:spacing w:after="0" w:line="360" w:lineRule="auto"/>
        <w:ind w:left="851"/>
        <w:jc w:val="both"/>
        <w:rPr>
          <w:rFonts w:cs="Times New Roman"/>
          <w:szCs w:val="26"/>
        </w:rPr>
      </w:pPr>
      <w:r w:rsidRPr="00DD0100">
        <w:rPr>
          <w:rFonts w:cs="Times New Roman"/>
          <w:szCs w:val="26"/>
        </w:rPr>
        <w:t xml:space="preserve">Trong hệ trục tọa độ </w:t>
      </w:r>
      <w:r w:rsidRPr="00DD0100">
        <w:rPr>
          <w:rFonts w:cs="Times New Roman"/>
          <w:b/>
          <w:szCs w:val="26"/>
        </w:rPr>
        <w:t>(V, T),</w:t>
      </w:r>
      <w:r w:rsidRPr="00DD0100">
        <w:rPr>
          <w:rFonts w:cs="Times New Roman"/>
          <w:szCs w:val="26"/>
        </w:rPr>
        <w:t xml:space="preserve"> đường đẳng áp là một đường thẳng nếu kéo dài sẽ qua gốc tọa độ O.</w:t>
      </w:r>
    </w:p>
    <w:p w14:paraId="2B0A8A03" w14:textId="77777777" w:rsidR="00AC3232" w:rsidRPr="00DD0100" w:rsidRDefault="00AC3232" w:rsidP="00AC3232">
      <w:pPr>
        <w:pStyle w:val="ListParagraph"/>
        <w:tabs>
          <w:tab w:val="left" w:pos="4111"/>
        </w:tabs>
        <w:spacing w:after="0" w:line="360" w:lineRule="auto"/>
        <w:ind w:left="851"/>
        <w:jc w:val="center"/>
        <w:rPr>
          <w:rFonts w:cs="Times New Roman"/>
          <w:szCs w:val="26"/>
        </w:rPr>
      </w:pPr>
      <w:r w:rsidRPr="00DD0100">
        <w:rPr>
          <w:rFonts w:cs="Times New Roman"/>
          <w:noProof/>
          <w:szCs w:val="26"/>
        </w:rPr>
        <w:drawing>
          <wp:inline distT="0" distB="0" distL="0" distR="0" wp14:anchorId="692708D9" wp14:editId="198B6625">
            <wp:extent cx="1859280" cy="1361893"/>
            <wp:effectExtent l="0" t="0" r="7620" b="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4587" cy="1387755"/>
                    </a:xfrm>
                    <a:prstGeom prst="rect">
                      <a:avLst/>
                    </a:prstGeom>
                    <a:noFill/>
                    <a:ln>
                      <a:noFill/>
                    </a:ln>
                  </pic:spPr>
                </pic:pic>
              </a:graphicData>
            </a:graphic>
          </wp:inline>
        </w:drawing>
      </w:r>
    </w:p>
    <w:p w14:paraId="4E5D6EDA" w14:textId="77777777" w:rsidR="00AC3232" w:rsidRPr="00DD0100" w:rsidRDefault="00AC3232" w:rsidP="00AC3232">
      <w:pPr>
        <w:pStyle w:val="ListParagraph"/>
        <w:numPr>
          <w:ilvl w:val="0"/>
          <w:numId w:val="3"/>
        </w:numPr>
        <w:tabs>
          <w:tab w:val="left" w:pos="4111"/>
        </w:tabs>
        <w:spacing w:after="0" w:line="360" w:lineRule="auto"/>
        <w:ind w:left="851"/>
        <w:jc w:val="both"/>
        <w:rPr>
          <w:rFonts w:cs="Times New Roman"/>
          <w:szCs w:val="26"/>
        </w:rPr>
      </w:pPr>
      <w:r w:rsidRPr="00DD0100">
        <w:rPr>
          <w:rFonts w:cs="Times New Roman"/>
          <w:szCs w:val="26"/>
        </w:rPr>
        <w:t xml:space="preserve">Ứng với các áp suất khác nhau của </w:t>
      </w:r>
      <w:r w:rsidRPr="00DD0100">
        <w:rPr>
          <w:rFonts w:cs="Times New Roman"/>
          <w:b/>
          <w:szCs w:val="26"/>
        </w:rPr>
        <w:t>cùng một lượng khí</w:t>
      </w:r>
      <w:r w:rsidRPr="00DD0100">
        <w:rPr>
          <w:rFonts w:cs="Times New Roman"/>
          <w:szCs w:val="26"/>
        </w:rPr>
        <w:t>, ta có những đường đẳng áp khác nhau.</w:t>
      </w:r>
    </w:p>
    <w:p w14:paraId="71729242" w14:textId="77777777" w:rsidR="00AC3232" w:rsidRPr="00DD0100" w:rsidRDefault="00AC3232" w:rsidP="00AC3232">
      <w:pPr>
        <w:pStyle w:val="ListParagraph"/>
        <w:numPr>
          <w:ilvl w:val="0"/>
          <w:numId w:val="3"/>
        </w:numPr>
        <w:tabs>
          <w:tab w:val="left" w:pos="4111"/>
        </w:tabs>
        <w:spacing w:after="0" w:line="360" w:lineRule="auto"/>
        <w:ind w:left="851"/>
        <w:jc w:val="both"/>
        <w:rPr>
          <w:rFonts w:cs="Times New Roman"/>
          <w:szCs w:val="26"/>
        </w:rPr>
      </w:pPr>
      <w:r w:rsidRPr="00DD0100">
        <w:rPr>
          <w:rFonts w:cs="Times New Roman"/>
          <w:szCs w:val="26"/>
        </w:rPr>
        <w:t xml:space="preserve">Đường đẳng áp ở </w:t>
      </w:r>
      <w:r w:rsidRPr="00DD0100">
        <w:rPr>
          <w:rFonts w:cs="Times New Roman"/>
          <w:b/>
          <w:szCs w:val="26"/>
        </w:rPr>
        <w:t>trên</w:t>
      </w:r>
      <w:r w:rsidRPr="00DD0100">
        <w:rPr>
          <w:rFonts w:cs="Times New Roman"/>
          <w:szCs w:val="26"/>
        </w:rPr>
        <w:t xml:space="preserve"> ứng với áp suất nhỏ hơn đường đẳng áp ở </w:t>
      </w:r>
      <w:r w:rsidRPr="00DD0100">
        <w:rPr>
          <w:rFonts w:cs="Times New Roman"/>
          <w:b/>
          <w:szCs w:val="26"/>
        </w:rPr>
        <w:t>dưới</w:t>
      </w:r>
      <w:r w:rsidRPr="00DD0100">
        <w:rPr>
          <w:rFonts w:cs="Times New Roman"/>
          <w:szCs w:val="26"/>
        </w:rPr>
        <w:t>.</w:t>
      </w:r>
    </w:p>
    <w:p w14:paraId="5361F1D9" w14:textId="77777777" w:rsidR="00AC3232" w:rsidRPr="00DD0100" w:rsidRDefault="00AC3232" w:rsidP="00B006BA">
      <w:pPr>
        <w:pStyle w:val="ListParagraph"/>
        <w:numPr>
          <w:ilvl w:val="0"/>
          <w:numId w:val="7"/>
        </w:numPr>
        <w:tabs>
          <w:tab w:val="left" w:pos="4111"/>
        </w:tabs>
        <w:spacing w:after="0" w:line="360" w:lineRule="auto"/>
        <w:jc w:val="both"/>
        <w:rPr>
          <w:rFonts w:cs="Times New Roman"/>
          <w:b/>
          <w:szCs w:val="26"/>
        </w:rPr>
      </w:pPr>
      <w:r w:rsidRPr="00DD0100">
        <w:rPr>
          <w:rFonts w:cs="Times New Roman"/>
          <w:b/>
          <w:szCs w:val="26"/>
        </w:rPr>
        <w:t>ĐỘ KHÔNG TUYỆT ĐỐI</w:t>
      </w:r>
    </w:p>
    <w:p w14:paraId="6F88060B" w14:textId="77777777" w:rsidR="00AC3232" w:rsidRPr="00DD0100" w:rsidRDefault="00AC3232" w:rsidP="00AC3232">
      <w:pPr>
        <w:pStyle w:val="ListParagraph"/>
        <w:tabs>
          <w:tab w:val="left" w:pos="4111"/>
        </w:tabs>
        <w:spacing w:after="0" w:line="360" w:lineRule="auto"/>
        <w:ind w:left="851"/>
        <w:jc w:val="both"/>
        <w:rPr>
          <w:rFonts w:cs="Times New Roman"/>
          <w:szCs w:val="26"/>
        </w:rPr>
      </w:pPr>
      <w:r w:rsidRPr="00DD0100">
        <w:rPr>
          <w:rFonts w:cs="Times New Roman"/>
          <w:szCs w:val="26"/>
        </w:rPr>
        <w:lastRenderedPageBreak/>
        <w:t>Độ không tuyệt đối là trạng thái nhiệt động học lý tưởng của vật chất, trong đó mọi chuyển động nhiệt của vật chất đều ngừng lại.</w:t>
      </w:r>
    </w:p>
    <w:p w14:paraId="505CC9A2" w14:textId="77777777" w:rsidR="00AC3232" w:rsidRPr="00DD0100" w:rsidRDefault="00AC3232" w:rsidP="00B006BA">
      <w:pPr>
        <w:pStyle w:val="ListParagraph"/>
        <w:numPr>
          <w:ilvl w:val="0"/>
          <w:numId w:val="6"/>
        </w:numPr>
        <w:tabs>
          <w:tab w:val="left" w:pos="4111"/>
        </w:tabs>
        <w:spacing w:before="120" w:after="0" w:line="360" w:lineRule="auto"/>
        <w:ind w:left="709" w:hanging="357"/>
        <w:jc w:val="both"/>
        <w:rPr>
          <w:rFonts w:cs="Times New Roman"/>
          <w:b/>
          <w:i/>
          <w:szCs w:val="26"/>
        </w:rPr>
      </w:pPr>
      <w:r w:rsidRPr="00DD0100">
        <w:rPr>
          <w:rFonts w:cs="Times New Roman"/>
          <w:b/>
          <w:i/>
          <w:szCs w:val="26"/>
        </w:rPr>
        <w:t>CÁC CÂU HỎI CỦNG CỐ</w:t>
      </w:r>
    </w:p>
    <w:p w14:paraId="12B02C96" w14:textId="77777777" w:rsidR="00AC3232" w:rsidRPr="00DD0100" w:rsidRDefault="00AC3232" w:rsidP="00AC3232">
      <w:pPr>
        <w:pStyle w:val="ListParagraph"/>
        <w:spacing w:after="0" w:line="360" w:lineRule="auto"/>
        <w:ind w:left="426"/>
        <w:jc w:val="both"/>
        <w:rPr>
          <w:rFonts w:cs="Times New Roman"/>
          <w:szCs w:val="26"/>
        </w:rPr>
      </w:pPr>
      <w:r w:rsidRPr="00DD0100">
        <w:rPr>
          <w:rFonts w:cs="Times New Roman"/>
          <w:b/>
          <w:szCs w:val="26"/>
        </w:rPr>
        <w:t>Câu 1.</w:t>
      </w:r>
      <w:r w:rsidRPr="00DD0100">
        <w:rPr>
          <w:rFonts w:cs="Times New Roman"/>
          <w:szCs w:val="26"/>
        </w:rPr>
        <w:t xml:space="preserve"> Phân biệt khí thực và khí lý tưởng?</w:t>
      </w:r>
    </w:p>
    <w:p w14:paraId="0BAB3D14" w14:textId="77777777" w:rsidR="00AC3232" w:rsidRPr="00DD0100" w:rsidRDefault="00AC3232" w:rsidP="00AC3232">
      <w:pPr>
        <w:pStyle w:val="ListParagraph"/>
        <w:spacing w:after="0" w:line="360" w:lineRule="auto"/>
        <w:ind w:left="426"/>
        <w:jc w:val="both"/>
        <w:rPr>
          <w:rFonts w:cs="Times New Roman"/>
          <w:szCs w:val="26"/>
        </w:rPr>
      </w:pPr>
      <w:r w:rsidRPr="00DD0100">
        <w:rPr>
          <w:rFonts w:cs="Times New Roman"/>
          <w:b/>
          <w:szCs w:val="26"/>
        </w:rPr>
        <w:t>Câu 2.</w:t>
      </w:r>
      <w:r w:rsidRPr="00DD0100">
        <w:rPr>
          <w:rFonts w:cs="Times New Roman"/>
          <w:szCs w:val="26"/>
        </w:rPr>
        <w:t xml:space="preserve"> Viết phương trình trạng thái khí lý tưởng?</w:t>
      </w:r>
    </w:p>
    <w:p w14:paraId="4352DFCA" w14:textId="77777777" w:rsidR="00AC3232" w:rsidRPr="00DD0100" w:rsidRDefault="00AC3232" w:rsidP="00AC3232">
      <w:pPr>
        <w:pStyle w:val="ListParagraph"/>
        <w:spacing w:after="0" w:line="360" w:lineRule="auto"/>
        <w:ind w:left="426"/>
        <w:jc w:val="both"/>
        <w:rPr>
          <w:rFonts w:cs="Times New Roman"/>
          <w:szCs w:val="26"/>
        </w:rPr>
      </w:pPr>
      <w:r w:rsidRPr="00DD0100">
        <w:rPr>
          <w:rFonts w:cs="Times New Roman"/>
          <w:b/>
          <w:szCs w:val="26"/>
        </w:rPr>
        <w:t xml:space="preserve">Câu 3. </w:t>
      </w:r>
      <w:r w:rsidRPr="00DD0100">
        <w:rPr>
          <w:rFonts w:cs="Times New Roman"/>
          <w:szCs w:val="26"/>
        </w:rPr>
        <w:t xml:space="preserve"> Hãy thiết lập phương trình trạng thái khí lý tưởng bằng cách khác (khác cách đã nêu trong video bài giảng)?</w:t>
      </w:r>
    </w:p>
    <w:p w14:paraId="5D6012B6" w14:textId="77777777" w:rsidR="00AC3232" w:rsidRPr="00DD0100" w:rsidRDefault="00AC3232" w:rsidP="00AC3232">
      <w:pPr>
        <w:pStyle w:val="ListParagraph"/>
        <w:spacing w:after="0" w:line="360" w:lineRule="auto"/>
        <w:ind w:left="426"/>
        <w:jc w:val="both"/>
        <w:rPr>
          <w:rFonts w:cs="Times New Roman"/>
          <w:szCs w:val="26"/>
        </w:rPr>
      </w:pPr>
      <w:r w:rsidRPr="00DD0100">
        <w:rPr>
          <w:rFonts w:cs="Times New Roman"/>
          <w:b/>
          <w:szCs w:val="26"/>
        </w:rPr>
        <w:t>Câu 4.</w:t>
      </w:r>
      <w:r w:rsidRPr="00DD0100">
        <w:rPr>
          <w:rFonts w:cs="Times New Roman"/>
          <w:szCs w:val="26"/>
        </w:rPr>
        <w:t xml:space="preserve"> Định nghĩa quá trình đẳng áp?</w:t>
      </w:r>
    </w:p>
    <w:p w14:paraId="49BAB126" w14:textId="77777777" w:rsidR="00AC3232" w:rsidRPr="00DD0100" w:rsidRDefault="00AC3232" w:rsidP="00AC3232">
      <w:pPr>
        <w:pStyle w:val="ListParagraph"/>
        <w:spacing w:after="0" w:line="360" w:lineRule="auto"/>
        <w:ind w:left="426"/>
        <w:jc w:val="both"/>
        <w:rPr>
          <w:rFonts w:cs="Times New Roman"/>
          <w:szCs w:val="26"/>
        </w:rPr>
      </w:pPr>
      <w:r w:rsidRPr="00DD0100">
        <w:rPr>
          <w:rFonts w:cs="Times New Roman"/>
          <w:b/>
          <w:szCs w:val="26"/>
        </w:rPr>
        <w:t>Câu 5.</w:t>
      </w:r>
      <w:r w:rsidRPr="00DD0100">
        <w:rPr>
          <w:rFonts w:cs="Times New Roman"/>
          <w:szCs w:val="26"/>
        </w:rPr>
        <w:t xml:space="preserve"> Phát biểu và viết biểu thức của định luật Gay - Lussac?</w:t>
      </w:r>
    </w:p>
    <w:p w14:paraId="1A2AE143" w14:textId="77777777" w:rsidR="00AC3232" w:rsidRPr="00DD0100" w:rsidRDefault="00AC3232" w:rsidP="00AC3232">
      <w:pPr>
        <w:pStyle w:val="ListParagraph"/>
        <w:spacing w:after="0" w:line="360" w:lineRule="auto"/>
        <w:ind w:left="426"/>
        <w:jc w:val="both"/>
        <w:rPr>
          <w:rFonts w:cs="Times New Roman"/>
          <w:szCs w:val="26"/>
        </w:rPr>
      </w:pPr>
      <w:r w:rsidRPr="00DD0100">
        <w:rPr>
          <w:rFonts w:cs="Times New Roman"/>
          <w:b/>
          <w:szCs w:val="26"/>
        </w:rPr>
        <w:t>Câu 6.</w:t>
      </w:r>
      <w:r w:rsidRPr="00DD0100">
        <w:rPr>
          <w:rFonts w:cs="Times New Roman"/>
          <w:szCs w:val="26"/>
        </w:rPr>
        <w:t xml:space="preserve"> Đường đẳng áp là gì? Nêu đặc điểm của đường đẳng áp?</w:t>
      </w:r>
    </w:p>
    <w:p w14:paraId="7A1094BD" w14:textId="77777777" w:rsidR="00AC3232" w:rsidRPr="00DD0100" w:rsidRDefault="00AC3232" w:rsidP="00AC3232">
      <w:pPr>
        <w:pStyle w:val="ListParagraph"/>
        <w:spacing w:after="0" w:line="360" w:lineRule="auto"/>
        <w:ind w:left="426"/>
        <w:jc w:val="both"/>
        <w:rPr>
          <w:rFonts w:cs="Times New Roman"/>
          <w:szCs w:val="26"/>
        </w:rPr>
      </w:pPr>
      <w:r w:rsidRPr="00DD0100">
        <w:rPr>
          <w:rFonts w:cs="Times New Roman"/>
          <w:b/>
          <w:szCs w:val="26"/>
        </w:rPr>
        <w:t>Câu 7.</w:t>
      </w:r>
      <w:r w:rsidRPr="00DD0100">
        <w:rPr>
          <w:rFonts w:cs="Times New Roman"/>
          <w:szCs w:val="26"/>
        </w:rPr>
        <w:t xml:space="preserve"> Định nghĩa độ không tuyệt đối?</w:t>
      </w:r>
    </w:p>
    <w:p w14:paraId="4D6037F9" w14:textId="77777777" w:rsidR="00E473EE" w:rsidRPr="00C413AE" w:rsidRDefault="00E473EE">
      <w:pPr>
        <w:rPr>
          <w:rFonts w:cs="Times New Roman"/>
          <w:szCs w:val="26"/>
        </w:rPr>
      </w:pPr>
    </w:p>
    <w:sectPr w:rsidR="00E473EE" w:rsidRPr="00C413AE" w:rsidSect="001D6A26">
      <w:pgSz w:w="11907" w:h="16840" w:code="9"/>
      <w:pgMar w:top="567" w:right="567" w:bottom="567" w:left="567" w:header="284"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70A"/>
    <w:multiLevelType w:val="hybridMultilevel"/>
    <w:tmpl w:val="C0C0F5C6"/>
    <w:lvl w:ilvl="0" w:tplc="4D4854CE">
      <w:numFmt w:val="bullet"/>
      <w:lvlText w:val="-"/>
      <w:lvlJc w:val="left"/>
      <w:pPr>
        <w:ind w:left="1070" w:hanging="360"/>
      </w:pPr>
      <w:rPr>
        <w:rFonts w:ascii="Times New Roman" w:eastAsiaTheme="minorEastAsia" w:hAnsi="Times New Roman" w:cs="Times New Roman" w:hint="default"/>
        <w:color w:val="000000" w:themeColor="text1"/>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15:restartNumberingAfterBreak="0">
    <w:nsid w:val="14536B00"/>
    <w:multiLevelType w:val="hybridMultilevel"/>
    <w:tmpl w:val="E146F942"/>
    <w:lvl w:ilvl="0" w:tplc="F4D66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E268D"/>
    <w:multiLevelType w:val="hybridMultilevel"/>
    <w:tmpl w:val="F31CFBCA"/>
    <w:lvl w:ilvl="0" w:tplc="D0527A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08303D"/>
    <w:multiLevelType w:val="hybridMultilevel"/>
    <w:tmpl w:val="00E8FE4A"/>
    <w:lvl w:ilvl="0" w:tplc="AFE80848">
      <w:numFmt w:val="bullet"/>
      <w:lvlText w:val="-"/>
      <w:lvlJc w:val="left"/>
      <w:pPr>
        <w:ind w:left="1276" w:hanging="360"/>
      </w:pPr>
      <w:rPr>
        <w:rFonts w:ascii="Times New Roman" w:eastAsiaTheme="minorEastAsia" w:hAnsi="Times New Roman" w:cs="Times New Roman" w:hint="default"/>
        <w:b w:val="0"/>
        <w:i w:val="0"/>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4" w15:restartNumberingAfterBreak="0">
    <w:nsid w:val="4C715E86"/>
    <w:multiLevelType w:val="hybridMultilevel"/>
    <w:tmpl w:val="F31CFBCA"/>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BD259B0"/>
    <w:multiLevelType w:val="hybridMultilevel"/>
    <w:tmpl w:val="E146F94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B31132"/>
    <w:multiLevelType w:val="hybridMultilevel"/>
    <w:tmpl w:val="EE024316"/>
    <w:lvl w:ilvl="0" w:tplc="6966F2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17"/>
    <w:rsid w:val="0005496B"/>
    <w:rsid w:val="001D6A26"/>
    <w:rsid w:val="00461717"/>
    <w:rsid w:val="00555E8A"/>
    <w:rsid w:val="006614E8"/>
    <w:rsid w:val="006F0364"/>
    <w:rsid w:val="00775AC4"/>
    <w:rsid w:val="00AC3232"/>
    <w:rsid w:val="00B006BA"/>
    <w:rsid w:val="00B93467"/>
    <w:rsid w:val="00C413AE"/>
    <w:rsid w:val="00C73C9E"/>
    <w:rsid w:val="00D51E47"/>
    <w:rsid w:val="00E4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04A7"/>
  <w15:chartTrackingRefBased/>
  <w15:docId w15:val="{7CA34B25-5F30-44DC-A386-26F9580F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6"/>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Wong</dc:creator>
  <cp:keywords/>
  <dc:description/>
  <cp:lastModifiedBy>Ellen Wong</cp:lastModifiedBy>
  <cp:revision>7</cp:revision>
  <dcterms:created xsi:type="dcterms:W3CDTF">2022-03-24T09:32:00Z</dcterms:created>
  <dcterms:modified xsi:type="dcterms:W3CDTF">2022-03-25T05:26:00Z</dcterms:modified>
</cp:coreProperties>
</file>